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68556099"/>
        <w:docPartObj>
          <w:docPartGallery w:val="Cover Pages"/>
          <w:docPartUnique/>
        </w:docPartObj>
      </w:sdtPr>
      <w:sdtEndPr>
        <w:rPr>
          <w:rFonts w:asciiTheme="majorHAnsi" w:eastAsiaTheme="majorEastAsia" w:hAnsiTheme="majorHAnsi" w:cstheme="majorBidi"/>
          <w:sz w:val="76"/>
          <w:szCs w:val="76"/>
        </w:rPr>
      </w:sdtEndPr>
      <w:sdtContent>
        <w:p w:rsidR="00621B92" w:rsidRDefault="007726A0">
          <w:r>
            <w:rPr>
              <w:noProof/>
            </w:rPr>
            <mc:AlternateContent>
              <mc:Choice Requires="wps">
                <w:drawing>
                  <wp:anchor distT="0" distB="0" distL="114300" distR="114300" simplePos="0" relativeHeight="251679744" behindDoc="1" locked="0" layoutInCell="1" allowOverlap="1">
                    <wp:simplePos x="0" y="0"/>
                    <wp:positionH relativeFrom="margin">
                      <wp:posOffset>-455295</wp:posOffset>
                    </wp:positionH>
                    <wp:positionV relativeFrom="margin">
                      <wp:posOffset>-461645</wp:posOffset>
                    </wp:positionV>
                    <wp:extent cx="7049770" cy="5943600"/>
                    <wp:effectExtent l="57150" t="19050" r="74930" b="95250"/>
                    <wp:wrapNone/>
                    <wp:docPr id="18" name="Rechteck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9770" cy="5943600"/>
                            </a:xfrm>
                            <a:prstGeom prst="rect">
                              <a:avLst/>
                            </a:prstGeom>
                            <a:ln/>
                          </wps:spPr>
                          <wps:style>
                            <a:lnRef idx="1">
                              <a:schemeClr val="accent1"/>
                            </a:lnRef>
                            <a:fillRef idx="3">
                              <a:schemeClr val="accent1"/>
                            </a:fillRef>
                            <a:effectRef idx="2">
                              <a:schemeClr val="accent1"/>
                            </a:effectRef>
                            <a:fontRef idx="minor">
                              <a:schemeClr val="lt1"/>
                            </a:fontRef>
                          </wps:style>
                          <wps:txbx>
                            <w:txbxContent>
                              <w:p w:rsidR="00F11C68" w:rsidRPr="00621B92" w:rsidRDefault="00E46458">
                                <w:pPr>
                                  <w:pStyle w:val="KeinLeerraum"/>
                                  <w:rPr>
                                    <w:rFonts w:ascii="Arial" w:eastAsiaTheme="majorEastAsia" w:hAnsi="Arial" w:cs="Arial"/>
                                    <w:color w:val="FFFFFF" w:themeColor="background1"/>
                                    <w:sz w:val="56"/>
                                    <w:szCs w:val="56"/>
                                  </w:rPr>
                                </w:pPr>
                                <w:sdt>
                                  <w:sdtPr>
                                    <w:rPr>
                                      <w:rFonts w:ascii="Arial" w:eastAsiaTheme="majorEastAsia" w:hAnsi="Arial" w:cs="Arial"/>
                                      <w:color w:val="FFFFFF" w:themeColor="background1"/>
                                      <w:sz w:val="60"/>
                                      <w:szCs w:val="60"/>
                                    </w:rPr>
                                    <w:alias w:val="Titel"/>
                                    <w:id w:val="1562896522"/>
                                    <w:dataBinding w:prefixMappings="xmlns:ns0='http://schemas.openxmlformats.org/package/2006/metadata/core-properties' xmlns:ns1='http://purl.org/dc/elements/1.1/'" w:xpath="/ns0:coreProperties[1]/ns1:title[1]" w:storeItemID="{6C3C8BC8-F283-45AE-878A-BAB7291924A1}"/>
                                    <w:text/>
                                  </w:sdtPr>
                                  <w:sdtEndPr/>
                                  <w:sdtContent>
                                    <w:r w:rsidR="00F11C68" w:rsidRPr="00621B92">
                                      <w:rPr>
                                        <w:rFonts w:ascii="Arial" w:eastAsiaTheme="majorEastAsia" w:hAnsi="Arial" w:cs="Arial"/>
                                        <w:color w:val="FFFFFF" w:themeColor="background1"/>
                                        <w:sz w:val="60"/>
                                        <w:szCs w:val="60"/>
                                      </w:rPr>
                                      <w:t>Qualitätsmanagement-Review</w:t>
                                    </w:r>
                                  </w:sdtContent>
                                </w:sdt>
                                <w:r w:rsidR="00F11C68">
                                  <w:rPr>
                                    <w:rFonts w:ascii="Arial" w:eastAsiaTheme="majorEastAsia" w:hAnsi="Arial" w:cs="Arial"/>
                                    <w:color w:val="FFFFFF" w:themeColor="background1"/>
                                    <w:sz w:val="56"/>
                                    <w:szCs w:val="56"/>
                                  </w:rPr>
                                  <w:t xml:space="preserve"> </w:t>
                                </w:r>
                                <w:r w:rsidR="00F11C68" w:rsidRPr="00621B92">
                                  <w:rPr>
                                    <w:rFonts w:ascii="Arial" w:eastAsiaTheme="majorEastAsia" w:hAnsi="Arial" w:cs="Arial"/>
                                    <w:color w:val="FFFFFF" w:themeColor="background1"/>
                                    <w:sz w:val="144"/>
                                    <w:szCs w:val="144"/>
                                  </w:rPr>
                                  <w:t>201</w:t>
                                </w:r>
                                <w:r w:rsidR="00F11C68">
                                  <w:rPr>
                                    <w:rFonts w:ascii="Arial" w:eastAsiaTheme="majorEastAsia" w:hAnsi="Arial" w:cs="Arial"/>
                                    <w:color w:val="FFFFFF" w:themeColor="background1"/>
                                    <w:sz w:val="144"/>
                                    <w:szCs w:val="144"/>
                                  </w:rPr>
                                  <w:t>6</w:t>
                                </w:r>
                              </w:p>
                            </w:txbxContent>
                          </wps:txbx>
                          <wps:bodyPr rot="0" vert="horz" wrap="square" lIns="228600" tIns="45720" rIns="1371600" bIns="91440" anchor="b" anchorCtr="0" upright="1">
                            <a:noAutofit/>
                          </wps:bodyPr>
                        </wps:wsp>
                      </a:graphicData>
                    </a:graphic>
                    <wp14:sizeRelH relativeFrom="margin">
                      <wp14:pctWidth>0</wp14:pctWidth>
                    </wp14:sizeRelH>
                    <wp14:sizeRelV relativeFrom="margin">
                      <wp14:pctHeight>0</wp14:pctHeight>
                    </wp14:sizeRelV>
                  </wp:anchor>
                </w:drawing>
              </mc:Choice>
              <mc:Fallback>
                <w:pict>
                  <v:rect id="Rechteck 6" o:spid="_x0000_s1026" style="position:absolute;margin-left:-35.85pt;margin-top:-36.35pt;width:555.1pt;height:468pt;z-index:-2516367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" fillcolor="#254163 [1636]" strokecolor="#4579b8 [3044]">
                    <v:fill color2="#4477b6 [3012]" rotate="t" angle="180" colors="0 #2c5d98;52429f #3c7bc7;1 #3a7ccb" focus="100%" type="gradient">
                      <o:fill v:ext="view" type="gradientUnscaled"/>
                    </v:fill>
                    <v:shadow on="t" color="black" opacity="22937f" origin=",.5" offset="0,.63889mm"/>
                    <v:textbox inset="18pt,,108pt,7.2pt">
                      <w:txbxContent>
                        <w:p w:rsidR="00F11C68" w:rsidRPr="00621B92" w:rsidRDefault="00F11C68">
                          <w:pPr>
                            <w:pStyle w:val="KeinLeerraum"/>
                            <w:rPr>
                              <w:rFonts w:ascii="Arial" w:eastAsiaTheme="majorEastAsia" w:hAnsi="Arial" w:cs="Arial"/>
                              <w:color w:val="FFFFFF" w:themeColor="background1"/>
                              <w:sz w:val="56"/>
                              <w:szCs w:val="56"/>
                            </w:rPr>
                          </w:pPr>
                          <w:sdt>
                            <w:sdtPr>
                              <w:rPr>
                                <w:rFonts w:ascii="Arial" w:eastAsiaTheme="majorEastAsia" w:hAnsi="Arial" w:cs="Arial"/>
                                <w:color w:val="FFFFFF" w:themeColor="background1"/>
                                <w:sz w:val="60"/>
                                <w:szCs w:val="60"/>
                              </w:rPr>
                              <w:alias w:val="Titel"/>
                              <w:id w:val="1562896522"/>
                              <w:dataBinding w:prefixMappings="xmlns:ns0='http://schemas.openxmlformats.org/package/2006/metadata/core-properties' xmlns:ns1='http://purl.org/dc/elements/1.1/'" w:xpath="/ns0:coreProperties[1]/ns1:title[1]" w:storeItemID="{6C3C8BC8-F283-45AE-878A-BAB7291924A1}"/>
                              <w:text/>
                            </w:sdtPr>
                            <w:sdtContent>
                              <w:r w:rsidRPr="00621B92">
                                <w:rPr>
                                  <w:rFonts w:ascii="Arial" w:eastAsiaTheme="majorEastAsia" w:hAnsi="Arial" w:cs="Arial"/>
                                  <w:color w:val="FFFFFF" w:themeColor="background1"/>
                                  <w:sz w:val="60"/>
                                  <w:szCs w:val="60"/>
                                </w:rPr>
                                <w:t>Qualitätsmanagement-Review</w:t>
                              </w:r>
                            </w:sdtContent>
                          </w:sdt>
                          <w:r>
                            <w:rPr>
                              <w:rFonts w:ascii="Arial" w:eastAsiaTheme="majorEastAsia" w:hAnsi="Arial" w:cs="Arial"/>
                              <w:color w:val="FFFFFF" w:themeColor="background1"/>
                              <w:sz w:val="56"/>
                              <w:szCs w:val="56"/>
                            </w:rPr>
                            <w:t xml:space="preserve"> </w:t>
                          </w:r>
                          <w:r w:rsidRPr="00621B92">
                            <w:rPr>
                              <w:rFonts w:ascii="Arial" w:eastAsiaTheme="majorEastAsia" w:hAnsi="Arial" w:cs="Arial"/>
                              <w:color w:val="FFFFFF" w:themeColor="background1"/>
                              <w:sz w:val="144"/>
                              <w:szCs w:val="144"/>
                            </w:rPr>
                            <w:t>201</w:t>
                          </w:r>
                          <w:r>
                            <w:rPr>
                              <w:rFonts w:ascii="Arial" w:eastAsiaTheme="majorEastAsia" w:hAnsi="Arial" w:cs="Arial"/>
                              <w:color w:val="FFFFFF" w:themeColor="background1"/>
                              <w:sz w:val="144"/>
                              <w:szCs w:val="144"/>
                            </w:rPr>
                            <w:t>6</w:t>
                          </w:r>
                        </w:p>
                      </w:txbxContent>
                    </v:textbox>
                    <w10:wrap anchorx="margin" anchory="margin"/>
                  </v:rect>
                </w:pict>
              </mc:Fallback>
            </mc:AlternateContent>
          </w:r>
        </w:p>
        <w:p w:rsidR="00621B92" w:rsidRDefault="00621B92"/>
        <w:p w:rsidR="00621B92" w:rsidRDefault="00621B92"/>
        <w:p w:rsidR="00621B92" w:rsidRDefault="00621B92"/>
        <w:p w:rsidR="00621B92" w:rsidRDefault="00F11C68">
          <w:pPr>
            <w:spacing w:after="200" w:line="276" w:lineRule="auto"/>
            <w:rPr>
              <w:rFonts w:asciiTheme="majorHAnsi" w:eastAsiaTheme="majorEastAsia" w:hAnsiTheme="majorHAnsi" w:cstheme="majorBidi"/>
              <w:sz w:val="76"/>
              <w:szCs w:val="76"/>
            </w:rPr>
          </w:pPr>
          <w:r>
            <w:rPr>
              <w:noProof/>
            </w:rPr>
            <mc:AlternateContent>
              <mc:Choice Requires="wps">
                <w:drawing>
                  <wp:anchor distT="0" distB="0" distL="114300" distR="114300" simplePos="0" relativeHeight="251681792" behindDoc="1" locked="0" layoutInCell="1" allowOverlap="1" wp14:anchorId="4F13F9F1" wp14:editId="4C686798">
                    <wp:simplePos x="0" y="0"/>
                    <wp:positionH relativeFrom="column">
                      <wp:posOffset>-167005</wp:posOffset>
                    </wp:positionH>
                    <wp:positionV relativeFrom="paragraph">
                      <wp:posOffset>5397500</wp:posOffset>
                    </wp:positionV>
                    <wp:extent cx="5943600" cy="1819275"/>
                    <wp:effectExtent l="0" t="0" r="0" b="0"/>
                    <wp:wrapNone/>
                    <wp:docPr id="1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192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1C68" w:rsidRPr="00F35E6E" w:rsidRDefault="00F11C68">
                                <w:pPr>
                                  <w:rPr>
                                    <w:b/>
                                    <w:sz w:val="40"/>
                                    <w:szCs w:val="40"/>
                                  </w:rPr>
                                </w:pPr>
                                <w:r w:rsidRPr="00F35E6E">
                                  <w:rPr>
                                    <w:b/>
                                    <w:sz w:val="40"/>
                                    <w:szCs w:val="40"/>
                                  </w:rPr>
                                  <w:t>Bericht der Schwerdtfeger Transport GmbH</w:t>
                                </w:r>
                              </w:p>
                              <w:p w:rsidR="00F11C68" w:rsidRDefault="00F11C68"/>
                              <w:p w:rsidR="00F11C68" w:rsidRDefault="00F11C68">
                                <w:r>
                                  <w:t>unter Einbeziehung der Standorte</w:t>
                                </w:r>
                              </w:p>
                              <w:p w:rsidR="00F11C68" w:rsidRDefault="00F11C68"/>
                              <w:p w:rsidR="00F11C68" w:rsidRPr="00F35E6E" w:rsidRDefault="00F11C68">
                                <w:pPr>
                                  <w:rPr>
                                    <w:b/>
                                  </w:rPr>
                                </w:pPr>
                                <w:r w:rsidRPr="00F35E6E">
                                  <w:rPr>
                                    <w:b/>
                                  </w:rPr>
                                  <w:t>Schwerdtfeger Transport Friedrichshafen GmbH</w:t>
                                </w:r>
                              </w:p>
                              <w:p w:rsidR="00F11C68" w:rsidRPr="00F35E6E" w:rsidRDefault="00F11C68">
                                <w:pPr>
                                  <w:rPr>
                                    <w:b/>
                                  </w:rPr>
                                </w:pPr>
                                <w:r w:rsidRPr="00F35E6E">
                                  <w:rPr>
                                    <w:b/>
                                  </w:rPr>
                                  <w:t>Schwerdtfeger Transport Würzburg GmbH</w:t>
                                </w:r>
                              </w:p>
                              <w:p w:rsidR="00F11C68" w:rsidRDefault="00F11C68">
                                <w:pPr>
                                  <w:rPr>
                                    <w:b/>
                                  </w:rPr>
                                </w:pPr>
                                <w:r w:rsidRPr="00F35E6E">
                                  <w:rPr>
                                    <w:b/>
                                  </w:rPr>
                                  <w:t>Schwerdtfeger Transport Karlsruhe GmbH</w:t>
                                </w:r>
                              </w:p>
                              <w:p w:rsidR="00F11C68" w:rsidRDefault="00F11C68">
                                <w:pPr>
                                  <w:rPr>
                                    <w:b/>
                                  </w:rPr>
                                </w:pPr>
                                <w:r>
                                  <w:rPr>
                                    <w:b/>
                                  </w:rPr>
                                  <w:t>Schwerdtfeger Transport Augsburg GmbH</w:t>
                                </w:r>
                              </w:p>
                              <w:p w:rsidR="00F11C68" w:rsidRPr="00F11C68" w:rsidRDefault="00F11C68">
                                <w:pPr>
                                  <w:rPr>
                                    <w:b/>
                                    <w:color w:val="FF0000"/>
                                  </w:rPr>
                                </w:pPr>
                                <w:r w:rsidRPr="00F11C68">
                                  <w:rPr>
                                    <w:b/>
                                    <w:color w:val="FF0000"/>
                                  </w:rPr>
                                  <w:t>Schwerdtfeger Transport Leipzig GmbH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13F9F1" id="_x0000_t202" coordsize="21600,21600" o:spt="202" path="m,l,21600r21600,l21600,xe">
                    <v:stroke joinstyle="miter"/>
                    <v:path gradientshapeok="t" o:connecttype="rect"/>
                  </v:shapetype>
                  <v:shape id="Textfeld 2" o:spid="_x0000_s1027" type="#_x0000_t202" style="position:absolute;margin-left:-13.15pt;margin-top:425pt;width:468pt;height:143.2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" stroked="f">
                    <v:fill opacity="0"/>
                    <v:textbox>
                      <w:txbxContent>
                        <w:p w:rsidR="00F11C68" w:rsidRPr="00F35E6E" w:rsidRDefault="00F11C68">
                          <w:pPr>
                            <w:rPr>
                              <w:b/>
                              <w:sz w:val="40"/>
                              <w:szCs w:val="40"/>
                            </w:rPr>
                          </w:pPr>
                          <w:r w:rsidRPr="00F35E6E">
                            <w:rPr>
                              <w:b/>
                              <w:sz w:val="40"/>
                              <w:szCs w:val="40"/>
                            </w:rPr>
                            <w:t>Bericht der Schwerdtfeger Transport GmbH</w:t>
                          </w:r>
                        </w:p>
                        <w:p w:rsidR="00F11C68" w:rsidRDefault="00F11C68"/>
                        <w:p w:rsidR="00F11C68" w:rsidRDefault="00F11C68">
                          <w:r>
                            <w:t>unter Einbeziehung der Standorte</w:t>
                          </w:r>
                        </w:p>
                        <w:p w:rsidR="00F11C68" w:rsidRDefault="00F11C68"/>
                        <w:p w:rsidR="00F11C68" w:rsidRPr="00F35E6E" w:rsidRDefault="00F11C68">
                          <w:pPr>
                            <w:rPr>
                              <w:b/>
                            </w:rPr>
                          </w:pPr>
                          <w:r w:rsidRPr="00F35E6E">
                            <w:rPr>
                              <w:b/>
                            </w:rPr>
                            <w:t>Schwerdtfeger Transport Friedrichshafen GmbH</w:t>
                          </w:r>
                        </w:p>
                        <w:p w:rsidR="00F11C68" w:rsidRPr="00F35E6E" w:rsidRDefault="00F11C68">
                          <w:pPr>
                            <w:rPr>
                              <w:b/>
                            </w:rPr>
                          </w:pPr>
                          <w:r w:rsidRPr="00F35E6E">
                            <w:rPr>
                              <w:b/>
                            </w:rPr>
                            <w:t>Schwerdtfeger Transport Würzburg GmbH</w:t>
                          </w:r>
                        </w:p>
                        <w:p w:rsidR="00F11C68" w:rsidRDefault="00F11C68">
                          <w:pPr>
                            <w:rPr>
                              <w:b/>
                            </w:rPr>
                          </w:pPr>
                          <w:r w:rsidRPr="00F35E6E">
                            <w:rPr>
                              <w:b/>
                            </w:rPr>
                            <w:t>Schwerdtfeger Transport Karlsruhe GmbH</w:t>
                          </w:r>
                        </w:p>
                        <w:p w:rsidR="00F11C68" w:rsidRDefault="00F11C68">
                          <w:pPr>
                            <w:rPr>
                              <w:b/>
                            </w:rPr>
                          </w:pPr>
                          <w:r>
                            <w:rPr>
                              <w:b/>
                            </w:rPr>
                            <w:t>Schwerdtfeger Transport Augsburg GmbH</w:t>
                          </w:r>
                        </w:p>
                        <w:p w:rsidR="00F11C68" w:rsidRPr="00F11C68" w:rsidRDefault="00F11C68">
                          <w:pPr>
                            <w:rPr>
                              <w:b/>
                              <w:color w:val="FF0000"/>
                            </w:rPr>
                          </w:pPr>
                          <w:r w:rsidRPr="00F11C68">
                            <w:rPr>
                              <w:b/>
                              <w:color w:val="FF0000"/>
                            </w:rPr>
                            <w:t>Schwerdtfeger Transport Leipzig GmbH</w:t>
                          </w:r>
                        </w:p>
                      </w:txbxContent>
                    </v:textbox>
                  </v:shape>
                </w:pict>
              </mc:Fallback>
            </mc:AlternateContent>
          </w:r>
          <w:r w:rsidR="0041252E">
            <w:rPr>
              <w:noProof/>
            </w:rPr>
            <mc:AlternateContent>
              <mc:Choice Requires="wps">
                <w:drawing>
                  <wp:anchor distT="0" distB="0" distL="114300" distR="114300" simplePos="0" relativeHeight="251678720" behindDoc="1" locked="0" layoutInCell="1" allowOverlap="1" wp14:anchorId="40090392" wp14:editId="34DAD447">
                    <wp:simplePos x="0" y="0"/>
                    <wp:positionH relativeFrom="page">
                      <wp:align>right</wp:align>
                    </wp:positionH>
                    <wp:positionV relativeFrom="margin">
                      <wp:posOffset>5479415</wp:posOffset>
                    </wp:positionV>
                    <wp:extent cx="7055485" cy="4533900"/>
                    <wp:effectExtent l="57150" t="38100" r="69215" b="95250"/>
                    <wp:wrapNone/>
                    <wp:docPr id="17" name="Rechteck 3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55485" cy="4533900"/>
                            </a:xfrm>
                            <a:prstGeom prst="rect">
                              <a:avLst/>
                            </a:prstGeom>
                            <a:ln/>
                          </wps:spPr>
                          <wps:style>
                            <a:lnRef idx="1">
                              <a:schemeClr val="accent1"/>
                            </a:lnRef>
                            <a:fillRef idx="2">
                              <a:schemeClr val="accent1"/>
                            </a:fillRef>
                            <a:effectRef idx="1">
                              <a:schemeClr val="accent1"/>
                            </a:effectRef>
                            <a:fontRef idx="minor">
                              <a:schemeClr val="dk1"/>
                            </a:fontRef>
                          </wps:style>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52C9073" id="Rechteck 388" o:spid="_x0000_s1026" style="position:absolute;margin-left:504.35pt;margin-top:431.45pt;width:555.55pt;height:357pt;z-index:-251637760;visibility:visible;mso-wrap-style:square;mso-width-percent:0;mso-height-percent:0;mso-wrap-distance-left:9pt;mso-wrap-distance-top:0;mso-wrap-distance-right:9pt;mso-wrap-distance-bottom:0;mso-position-horizontal:right;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" fillcolor="#a7bfde [1620]" strokecolor="#4579b8 [3044]">
                    <v:fill color2="#e4ecf5 [500]" rotate="t" angle="180" colors="0 #a3c4ff;22938f #bfd5ff;1 #e5eeff" focus="100%" type="gradient"/>
                    <v:shadow on="t" color="black" opacity="24903f" origin=",.5" offset="0,.55556mm"/>
                    <w10:wrap anchorx="page" anchory="margin"/>
                  </v:rect>
                </w:pict>
              </mc:Fallback>
            </mc:AlternateContent>
          </w:r>
          <w:r w:rsidR="00621B92">
            <w:rPr>
              <w:rFonts w:asciiTheme="majorHAnsi" w:eastAsiaTheme="majorEastAsia" w:hAnsiTheme="majorHAnsi" w:cstheme="majorBidi"/>
              <w:sz w:val="76"/>
              <w:szCs w:val="76"/>
            </w:rPr>
            <w:br w:type="page"/>
          </w:r>
        </w:p>
      </w:sdtContent>
    </w:sdt>
    <w:p w:rsidR="009931D4" w:rsidRPr="0087476C" w:rsidRDefault="00E80A39" w:rsidP="009931D4">
      <w:pPr>
        <w:jc w:val="center"/>
        <w:rPr>
          <w:rFonts w:cs="Arial"/>
          <w:b/>
          <w:sz w:val="32"/>
          <w:szCs w:val="32"/>
        </w:rPr>
      </w:pPr>
      <w:r w:rsidRPr="0087476C">
        <w:rPr>
          <w:rFonts w:cs="Arial"/>
          <w:b/>
          <w:sz w:val="32"/>
          <w:szCs w:val="32"/>
        </w:rPr>
        <w:lastRenderedPageBreak/>
        <w:t>Inhaltsverzeichnis</w:t>
      </w:r>
    </w:p>
    <w:p w:rsidR="009931D4" w:rsidRPr="0087476C" w:rsidRDefault="009931D4" w:rsidP="00CE5D57">
      <w:pPr>
        <w:jc w:val="both"/>
        <w:rPr>
          <w:rFonts w:cs="Arial"/>
          <w:sz w:val="16"/>
          <w:szCs w:val="16"/>
        </w:rPr>
      </w:pPr>
    </w:p>
    <w:p w:rsidR="001B3978" w:rsidRPr="0024439E" w:rsidRDefault="001B3978" w:rsidP="00577B62">
      <w:pPr>
        <w:rPr>
          <w:rFonts w:cs="Arial"/>
          <w:b/>
          <w:color w:val="0070C0"/>
          <w:sz w:val="20"/>
          <w:szCs w:val="16"/>
        </w:rPr>
      </w:pPr>
      <w:r w:rsidRPr="0024439E">
        <w:rPr>
          <w:rFonts w:cs="Arial"/>
          <w:b/>
          <w:color w:val="0070C0"/>
          <w:sz w:val="20"/>
          <w:szCs w:val="16"/>
        </w:rPr>
        <w:t>Vorwort</w:t>
      </w:r>
      <w:r w:rsidR="000E28B9" w:rsidRPr="0024439E">
        <w:rPr>
          <w:rFonts w:cs="Arial"/>
          <w:b/>
          <w:color w:val="0070C0"/>
          <w:sz w:val="20"/>
          <w:szCs w:val="16"/>
        </w:rPr>
        <w:t>……………………………………………</w:t>
      </w:r>
      <w:r w:rsidR="00EA3985" w:rsidRPr="0024439E">
        <w:rPr>
          <w:rFonts w:cs="Arial"/>
          <w:b/>
          <w:color w:val="0070C0"/>
          <w:sz w:val="20"/>
          <w:szCs w:val="16"/>
        </w:rPr>
        <w:t>……………..</w:t>
      </w:r>
      <w:r w:rsidR="000E28B9" w:rsidRPr="0024439E">
        <w:rPr>
          <w:rFonts w:cs="Arial"/>
          <w:b/>
          <w:color w:val="0070C0"/>
          <w:sz w:val="20"/>
          <w:szCs w:val="16"/>
        </w:rPr>
        <w:t>………………………</w:t>
      </w:r>
      <w:r w:rsidR="0087476C" w:rsidRPr="0024439E">
        <w:rPr>
          <w:rFonts w:cs="Arial"/>
          <w:b/>
          <w:color w:val="0070C0"/>
          <w:sz w:val="20"/>
          <w:szCs w:val="16"/>
        </w:rPr>
        <w:t>………..</w:t>
      </w:r>
      <w:r w:rsidR="000E28B9" w:rsidRPr="0024439E">
        <w:rPr>
          <w:rFonts w:cs="Arial"/>
          <w:b/>
          <w:color w:val="0070C0"/>
          <w:sz w:val="20"/>
          <w:szCs w:val="16"/>
        </w:rPr>
        <w:t>…………………</w:t>
      </w:r>
      <w:r w:rsidR="000F7B73" w:rsidRPr="0024439E">
        <w:rPr>
          <w:rFonts w:cs="Arial"/>
          <w:b/>
          <w:color w:val="0070C0"/>
          <w:sz w:val="20"/>
          <w:szCs w:val="16"/>
        </w:rPr>
        <w:tab/>
      </w:r>
      <w:r w:rsidR="00B753F5" w:rsidRPr="0024439E">
        <w:rPr>
          <w:rFonts w:cs="Arial"/>
          <w:b/>
          <w:color w:val="0070C0"/>
          <w:sz w:val="20"/>
          <w:szCs w:val="16"/>
        </w:rPr>
        <w:t>2</w:t>
      </w:r>
    </w:p>
    <w:p w:rsidR="001B3978" w:rsidRPr="0024439E" w:rsidRDefault="005204EA" w:rsidP="00577B62">
      <w:pPr>
        <w:jc w:val="both"/>
        <w:rPr>
          <w:rFonts w:cs="Arial"/>
          <w:color w:val="0070C0"/>
          <w:sz w:val="16"/>
          <w:szCs w:val="16"/>
        </w:rPr>
      </w:pPr>
      <w:r w:rsidRPr="0024439E">
        <w:rPr>
          <w:rFonts w:cs="Arial"/>
          <w:color w:val="0070C0"/>
          <w:sz w:val="16"/>
          <w:szCs w:val="16"/>
        </w:rPr>
        <w:t>Eingabe in das QM-Review</w:t>
      </w:r>
      <w:r w:rsidR="000E28B9" w:rsidRPr="0024439E">
        <w:rPr>
          <w:rFonts w:cs="Arial"/>
          <w:color w:val="0070C0"/>
          <w:sz w:val="16"/>
          <w:szCs w:val="16"/>
        </w:rPr>
        <w:t>……………………………………</w:t>
      </w:r>
      <w:r w:rsidR="00EA3985" w:rsidRPr="0024439E">
        <w:rPr>
          <w:rFonts w:cs="Arial"/>
          <w:color w:val="0070C0"/>
          <w:sz w:val="16"/>
          <w:szCs w:val="16"/>
        </w:rPr>
        <w:t>………..</w:t>
      </w:r>
      <w:r w:rsidR="000E28B9" w:rsidRPr="0024439E">
        <w:rPr>
          <w:rFonts w:cs="Arial"/>
          <w:color w:val="0070C0"/>
          <w:sz w:val="16"/>
          <w:szCs w:val="16"/>
        </w:rPr>
        <w:t>………</w:t>
      </w:r>
      <w:r w:rsidR="00EA3985" w:rsidRPr="0024439E">
        <w:rPr>
          <w:rFonts w:cs="Arial"/>
          <w:color w:val="0070C0"/>
          <w:sz w:val="16"/>
          <w:szCs w:val="16"/>
        </w:rPr>
        <w:t>…………………………………</w:t>
      </w:r>
      <w:r w:rsidR="000E28B9" w:rsidRPr="0024439E">
        <w:rPr>
          <w:rFonts w:cs="Arial"/>
          <w:color w:val="0070C0"/>
          <w:sz w:val="16"/>
          <w:szCs w:val="16"/>
        </w:rPr>
        <w:t>……………………………...</w:t>
      </w:r>
      <w:r w:rsidR="000F7B73" w:rsidRPr="0024439E">
        <w:rPr>
          <w:rFonts w:cs="Arial"/>
          <w:color w:val="0070C0"/>
          <w:sz w:val="16"/>
          <w:szCs w:val="16"/>
        </w:rPr>
        <w:tab/>
      </w:r>
      <w:r w:rsidR="00B753F5" w:rsidRPr="0024439E">
        <w:rPr>
          <w:rFonts w:cs="Arial"/>
          <w:color w:val="0070C0"/>
          <w:sz w:val="20"/>
          <w:szCs w:val="16"/>
        </w:rPr>
        <w:t>3</w:t>
      </w:r>
    </w:p>
    <w:p w:rsidR="005204EA" w:rsidRPr="0024439E" w:rsidRDefault="005204EA" w:rsidP="00577B62">
      <w:pPr>
        <w:jc w:val="both"/>
        <w:rPr>
          <w:rFonts w:cs="Arial"/>
          <w:color w:val="0070C0"/>
          <w:sz w:val="6"/>
          <w:szCs w:val="16"/>
        </w:rPr>
      </w:pPr>
    </w:p>
    <w:p w:rsidR="001B3978" w:rsidRPr="0024439E" w:rsidRDefault="00E917AB" w:rsidP="00577B62">
      <w:pPr>
        <w:rPr>
          <w:rFonts w:cs="Arial"/>
          <w:b/>
          <w:color w:val="0070C0"/>
          <w:sz w:val="20"/>
          <w:szCs w:val="16"/>
        </w:rPr>
      </w:pPr>
      <w:r w:rsidRPr="0024439E">
        <w:rPr>
          <w:rFonts w:cs="Arial"/>
          <w:b/>
          <w:color w:val="0070C0"/>
          <w:sz w:val="20"/>
          <w:szCs w:val="16"/>
        </w:rPr>
        <w:t>1</w:t>
      </w:r>
      <w:r w:rsidR="001B3978" w:rsidRPr="0024439E">
        <w:rPr>
          <w:rFonts w:cs="Arial"/>
          <w:b/>
          <w:color w:val="0070C0"/>
          <w:sz w:val="20"/>
          <w:szCs w:val="16"/>
        </w:rPr>
        <w:t>. Kommentieren der Ergebnisse</w:t>
      </w:r>
      <w:r w:rsidRPr="0024439E">
        <w:rPr>
          <w:rFonts w:cs="Arial"/>
          <w:b/>
          <w:color w:val="0070C0"/>
          <w:sz w:val="20"/>
          <w:szCs w:val="16"/>
        </w:rPr>
        <w:t xml:space="preserve"> 201</w:t>
      </w:r>
      <w:r w:rsidR="00C040FC" w:rsidRPr="0024439E">
        <w:rPr>
          <w:rFonts w:cs="Arial"/>
          <w:b/>
          <w:color w:val="0070C0"/>
          <w:sz w:val="20"/>
          <w:szCs w:val="16"/>
        </w:rPr>
        <w:t>5</w:t>
      </w:r>
      <w:r w:rsidR="000E28B9" w:rsidRPr="0024439E">
        <w:rPr>
          <w:rFonts w:cs="Arial"/>
          <w:b/>
          <w:color w:val="0070C0"/>
          <w:sz w:val="20"/>
          <w:szCs w:val="16"/>
        </w:rPr>
        <w:t>…………………………………</w:t>
      </w:r>
      <w:r w:rsidR="00EA3985" w:rsidRPr="0024439E">
        <w:rPr>
          <w:rFonts w:cs="Arial"/>
          <w:b/>
          <w:color w:val="0070C0"/>
          <w:sz w:val="20"/>
          <w:szCs w:val="16"/>
        </w:rPr>
        <w:t>…</w:t>
      </w:r>
      <w:r w:rsidR="000E28B9" w:rsidRPr="0024439E">
        <w:rPr>
          <w:rFonts w:cs="Arial"/>
          <w:b/>
          <w:color w:val="0070C0"/>
          <w:sz w:val="20"/>
          <w:szCs w:val="16"/>
        </w:rPr>
        <w:t>……</w:t>
      </w:r>
      <w:r w:rsidR="0087476C" w:rsidRPr="0024439E">
        <w:rPr>
          <w:rFonts w:cs="Arial"/>
          <w:b/>
          <w:color w:val="0070C0"/>
          <w:sz w:val="20"/>
          <w:szCs w:val="16"/>
        </w:rPr>
        <w:t>……</w:t>
      </w:r>
      <w:r w:rsidR="00EA3985" w:rsidRPr="0024439E">
        <w:rPr>
          <w:rFonts w:cs="Arial"/>
          <w:b/>
          <w:color w:val="0070C0"/>
          <w:sz w:val="20"/>
          <w:szCs w:val="16"/>
        </w:rPr>
        <w:t>…………….</w:t>
      </w:r>
      <w:r w:rsidR="0087476C" w:rsidRPr="0024439E">
        <w:rPr>
          <w:rFonts w:cs="Arial"/>
          <w:b/>
          <w:color w:val="0070C0"/>
          <w:sz w:val="20"/>
          <w:szCs w:val="16"/>
        </w:rPr>
        <w:t>..</w:t>
      </w:r>
      <w:r w:rsidR="000E28B9" w:rsidRPr="0024439E">
        <w:rPr>
          <w:rFonts w:cs="Arial"/>
          <w:b/>
          <w:color w:val="0070C0"/>
          <w:sz w:val="20"/>
          <w:szCs w:val="16"/>
        </w:rPr>
        <w:t>…</w:t>
      </w:r>
      <w:r w:rsidR="00EA3985" w:rsidRPr="0024439E">
        <w:rPr>
          <w:rFonts w:cs="Arial"/>
          <w:b/>
          <w:color w:val="0070C0"/>
          <w:sz w:val="20"/>
          <w:szCs w:val="16"/>
        </w:rPr>
        <w:t>..</w:t>
      </w:r>
      <w:r w:rsidR="000E28B9" w:rsidRPr="0024439E">
        <w:rPr>
          <w:rFonts w:cs="Arial"/>
          <w:b/>
          <w:color w:val="0070C0"/>
          <w:sz w:val="20"/>
          <w:szCs w:val="16"/>
        </w:rPr>
        <w:t>…….</w:t>
      </w:r>
      <w:r w:rsidR="000F7B73" w:rsidRPr="0024439E">
        <w:rPr>
          <w:rFonts w:cs="Arial"/>
          <w:b/>
          <w:color w:val="0070C0"/>
          <w:sz w:val="20"/>
          <w:szCs w:val="16"/>
        </w:rPr>
        <w:tab/>
      </w:r>
      <w:r w:rsidR="00B753F5" w:rsidRPr="0024439E">
        <w:rPr>
          <w:rFonts w:cs="Arial"/>
          <w:b/>
          <w:color w:val="0070C0"/>
          <w:sz w:val="20"/>
          <w:szCs w:val="16"/>
        </w:rPr>
        <w:t>4</w:t>
      </w:r>
    </w:p>
    <w:p w:rsidR="00E80A39" w:rsidRPr="0024439E" w:rsidRDefault="00E80A39" w:rsidP="00577B62">
      <w:pPr>
        <w:ind w:firstLine="708"/>
        <w:jc w:val="both"/>
        <w:rPr>
          <w:rFonts w:cs="Arial"/>
          <w:color w:val="0070C0"/>
          <w:sz w:val="6"/>
          <w:szCs w:val="16"/>
        </w:rPr>
      </w:pPr>
    </w:p>
    <w:p w:rsidR="001B3978" w:rsidRPr="0024439E" w:rsidRDefault="00E917AB" w:rsidP="00577B62">
      <w:pPr>
        <w:jc w:val="both"/>
        <w:rPr>
          <w:rFonts w:cs="Arial"/>
          <w:b/>
          <w:color w:val="0070C0"/>
          <w:sz w:val="20"/>
          <w:szCs w:val="16"/>
        </w:rPr>
      </w:pPr>
      <w:r w:rsidRPr="0024439E">
        <w:rPr>
          <w:rFonts w:cs="Arial"/>
          <w:b/>
          <w:color w:val="0070C0"/>
          <w:sz w:val="20"/>
          <w:szCs w:val="16"/>
        </w:rPr>
        <w:t>1</w:t>
      </w:r>
      <w:r w:rsidR="001B3978" w:rsidRPr="0024439E">
        <w:rPr>
          <w:rFonts w:cs="Arial"/>
          <w:b/>
          <w:color w:val="0070C0"/>
          <w:sz w:val="20"/>
          <w:szCs w:val="16"/>
        </w:rPr>
        <w:t>.1 Leitung</w:t>
      </w:r>
      <w:r w:rsidR="000E28B9" w:rsidRPr="0024439E">
        <w:rPr>
          <w:rFonts w:cs="Arial"/>
          <w:b/>
          <w:color w:val="0070C0"/>
          <w:sz w:val="20"/>
          <w:szCs w:val="16"/>
        </w:rPr>
        <w:t>………………………………………………………………</w:t>
      </w:r>
      <w:r w:rsidR="00EA3985" w:rsidRPr="0024439E">
        <w:rPr>
          <w:rFonts w:cs="Arial"/>
          <w:b/>
          <w:color w:val="0070C0"/>
          <w:sz w:val="20"/>
          <w:szCs w:val="16"/>
        </w:rPr>
        <w:t>………….</w:t>
      </w:r>
      <w:r w:rsidR="000E28B9" w:rsidRPr="0024439E">
        <w:rPr>
          <w:rFonts w:cs="Arial"/>
          <w:b/>
          <w:color w:val="0070C0"/>
          <w:sz w:val="20"/>
          <w:szCs w:val="16"/>
        </w:rPr>
        <w:t>……………………</w:t>
      </w:r>
      <w:r w:rsidR="00EA3985" w:rsidRPr="0024439E">
        <w:rPr>
          <w:rFonts w:cs="Arial"/>
          <w:b/>
          <w:color w:val="0070C0"/>
          <w:sz w:val="20"/>
          <w:szCs w:val="16"/>
        </w:rPr>
        <w:t>………</w:t>
      </w:r>
      <w:r w:rsidR="000E28B9" w:rsidRPr="0024439E">
        <w:rPr>
          <w:rFonts w:cs="Arial"/>
          <w:b/>
          <w:color w:val="0070C0"/>
          <w:sz w:val="20"/>
          <w:szCs w:val="16"/>
        </w:rPr>
        <w:t>….</w:t>
      </w:r>
      <w:r w:rsidR="000F7B73" w:rsidRPr="0024439E">
        <w:rPr>
          <w:rFonts w:cs="Arial"/>
          <w:b/>
          <w:color w:val="0070C0"/>
          <w:sz w:val="20"/>
          <w:szCs w:val="16"/>
        </w:rPr>
        <w:tab/>
      </w:r>
      <w:r w:rsidR="00B753F5" w:rsidRPr="0024439E">
        <w:rPr>
          <w:rFonts w:cs="Arial"/>
          <w:b/>
          <w:color w:val="0070C0"/>
          <w:sz w:val="20"/>
          <w:szCs w:val="16"/>
        </w:rPr>
        <w:t>4</w:t>
      </w:r>
    </w:p>
    <w:p w:rsidR="001B3978" w:rsidRPr="0024439E" w:rsidRDefault="00E917AB" w:rsidP="00577B62">
      <w:pPr>
        <w:jc w:val="both"/>
        <w:rPr>
          <w:rFonts w:cs="Arial"/>
          <w:color w:val="0070C0"/>
          <w:sz w:val="16"/>
          <w:szCs w:val="16"/>
        </w:rPr>
      </w:pPr>
      <w:r w:rsidRPr="0024439E">
        <w:rPr>
          <w:rFonts w:cs="Arial"/>
          <w:color w:val="0070C0"/>
          <w:sz w:val="16"/>
          <w:szCs w:val="16"/>
        </w:rPr>
        <w:t>1</w:t>
      </w:r>
      <w:r w:rsidR="00E86606" w:rsidRPr="0024439E">
        <w:rPr>
          <w:rFonts w:cs="Arial"/>
          <w:color w:val="0070C0"/>
          <w:sz w:val="16"/>
          <w:szCs w:val="16"/>
        </w:rPr>
        <w:t>.1.1 Führung</w:t>
      </w:r>
      <w:r w:rsidR="003C0286" w:rsidRPr="0024439E">
        <w:rPr>
          <w:rFonts w:cs="Arial"/>
          <w:color w:val="0070C0"/>
          <w:sz w:val="16"/>
          <w:szCs w:val="16"/>
        </w:rPr>
        <w:t>s-</w:t>
      </w:r>
      <w:r w:rsidR="00E86606" w:rsidRPr="0024439E">
        <w:rPr>
          <w:rFonts w:cs="Arial"/>
          <w:color w:val="0070C0"/>
          <w:sz w:val="16"/>
          <w:szCs w:val="16"/>
        </w:rPr>
        <w:t xml:space="preserve"> und Führungskräfteentwicklung</w:t>
      </w:r>
      <w:r w:rsidR="000E28B9" w:rsidRPr="0024439E">
        <w:rPr>
          <w:rFonts w:cs="Arial"/>
          <w:color w:val="0070C0"/>
          <w:sz w:val="16"/>
          <w:szCs w:val="16"/>
        </w:rPr>
        <w:t>………………………………</w:t>
      </w:r>
      <w:r w:rsidR="00EA3985" w:rsidRPr="0024439E">
        <w:rPr>
          <w:rFonts w:cs="Arial"/>
          <w:color w:val="0070C0"/>
          <w:sz w:val="16"/>
          <w:szCs w:val="16"/>
        </w:rPr>
        <w:t>…………..……………………………………...</w:t>
      </w:r>
      <w:r w:rsidR="000E28B9" w:rsidRPr="0024439E">
        <w:rPr>
          <w:rFonts w:cs="Arial"/>
          <w:color w:val="0070C0"/>
          <w:sz w:val="16"/>
          <w:szCs w:val="16"/>
        </w:rPr>
        <w:t>…………..</w:t>
      </w:r>
      <w:r w:rsidR="000F7B73" w:rsidRPr="0024439E">
        <w:rPr>
          <w:rFonts w:cs="Arial"/>
          <w:color w:val="0070C0"/>
          <w:sz w:val="16"/>
          <w:szCs w:val="16"/>
        </w:rPr>
        <w:tab/>
      </w:r>
      <w:r w:rsidR="00B753F5" w:rsidRPr="0024439E">
        <w:rPr>
          <w:rFonts w:cs="Arial"/>
          <w:color w:val="0070C0"/>
          <w:sz w:val="20"/>
          <w:szCs w:val="16"/>
        </w:rPr>
        <w:t>4</w:t>
      </w:r>
    </w:p>
    <w:p w:rsidR="000F7B73" w:rsidRPr="0024439E" w:rsidRDefault="000F7B73" w:rsidP="00577B62">
      <w:pPr>
        <w:jc w:val="both"/>
        <w:rPr>
          <w:rFonts w:cs="Arial"/>
          <w:color w:val="0070C0"/>
          <w:sz w:val="20"/>
          <w:szCs w:val="16"/>
        </w:rPr>
      </w:pPr>
      <w:r w:rsidRPr="0024439E">
        <w:rPr>
          <w:rFonts w:cs="Arial"/>
          <w:color w:val="0070C0"/>
          <w:sz w:val="16"/>
          <w:szCs w:val="16"/>
        </w:rPr>
        <w:t>1.1.2 Personalentwicklung</w:t>
      </w:r>
      <w:r w:rsidR="000E28B9" w:rsidRPr="0024439E">
        <w:rPr>
          <w:rFonts w:cs="Arial"/>
          <w:color w:val="0070C0"/>
          <w:sz w:val="16"/>
          <w:szCs w:val="16"/>
        </w:rPr>
        <w:t>…………………………………………………………</w:t>
      </w:r>
      <w:r w:rsidR="00EA3985" w:rsidRPr="0024439E">
        <w:rPr>
          <w:rFonts w:cs="Arial"/>
          <w:color w:val="0070C0"/>
          <w:sz w:val="16"/>
          <w:szCs w:val="16"/>
        </w:rPr>
        <w:t>…….………………………………………..…..</w:t>
      </w:r>
      <w:r w:rsidR="000E28B9" w:rsidRPr="0024439E">
        <w:rPr>
          <w:rFonts w:cs="Arial"/>
          <w:color w:val="0070C0"/>
          <w:sz w:val="16"/>
          <w:szCs w:val="16"/>
        </w:rPr>
        <w:t>………….</w:t>
      </w:r>
      <w:r w:rsidRPr="0024439E">
        <w:rPr>
          <w:rFonts w:cs="Arial"/>
          <w:color w:val="0070C0"/>
          <w:sz w:val="16"/>
          <w:szCs w:val="16"/>
        </w:rPr>
        <w:tab/>
      </w:r>
      <w:r w:rsidR="00B753F5" w:rsidRPr="0024439E">
        <w:rPr>
          <w:rFonts w:cs="Arial"/>
          <w:color w:val="0070C0"/>
          <w:sz w:val="20"/>
          <w:szCs w:val="16"/>
        </w:rPr>
        <w:t>4</w:t>
      </w:r>
    </w:p>
    <w:p w:rsidR="00B753F5" w:rsidRPr="0024439E" w:rsidRDefault="00B753F5" w:rsidP="00577B62">
      <w:pPr>
        <w:ind w:firstLine="708"/>
        <w:jc w:val="both"/>
        <w:rPr>
          <w:rFonts w:cs="Arial"/>
          <w:color w:val="0070C0"/>
          <w:sz w:val="10"/>
          <w:szCs w:val="16"/>
        </w:rPr>
      </w:pPr>
    </w:p>
    <w:p w:rsidR="00E86606" w:rsidRPr="0024439E" w:rsidRDefault="00E917AB" w:rsidP="00577B62">
      <w:pPr>
        <w:jc w:val="both"/>
        <w:rPr>
          <w:rFonts w:cs="Arial"/>
          <w:b/>
          <w:color w:val="0070C0"/>
          <w:sz w:val="20"/>
          <w:szCs w:val="16"/>
        </w:rPr>
      </w:pPr>
      <w:r w:rsidRPr="0024439E">
        <w:rPr>
          <w:rFonts w:cs="Arial"/>
          <w:b/>
          <w:color w:val="0070C0"/>
          <w:sz w:val="20"/>
          <w:szCs w:val="16"/>
        </w:rPr>
        <w:t>1</w:t>
      </w:r>
      <w:r w:rsidR="00E86606" w:rsidRPr="0024439E">
        <w:rPr>
          <w:rFonts w:cs="Arial"/>
          <w:b/>
          <w:color w:val="0070C0"/>
          <w:sz w:val="20"/>
          <w:szCs w:val="16"/>
        </w:rPr>
        <w:t>.2 Politik und Strategie</w:t>
      </w:r>
      <w:r w:rsidR="000E28B9" w:rsidRPr="0024439E">
        <w:rPr>
          <w:rFonts w:cs="Arial"/>
          <w:b/>
          <w:color w:val="0070C0"/>
          <w:sz w:val="20"/>
          <w:szCs w:val="16"/>
        </w:rPr>
        <w:t>……………………………………………………………………</w:t>
      </w:r>
      <w:r w:rsidR="00EA3985" w:rsidRPr="0024439E">
        <w:rPr>
          <w:rFonts w:cs="Arial"/>
          <w:b/>
          <w:color w:val="0070C0"/>
          <w:sz w:val="20"/>
          <w:szCs w:val="16"/>
        </w:rPr>
        <w:t>…………..</w:t>
      </w:r>
      <w:r w:rsidR="000E28B9" w:rsidRPr="0024439E">
        <w:rPr>
          <w:rFonts w:cs="Arial"/>
          <w:b/>
          <w:color w:val="0070C0"/>
          <w:sz w:val="20"/>
          <w:szCs w:val="16"/>
        </w:rPr>
        <w:t>…………</w:t>
      </w:r>
      <w:r w:rsidR="0051197C" w:rsidRPr="0024439E">
        <w:rPr>
          <w:rFonts w:cs="Arial"/>
          <w:b/>
          <w:color w:val="0070C0"/>
          <w:sz w:val="20"/>
          <w:szCs w:val="16"/>
        </w:rPr>
        <w:tab/>
      </w:r>
      <w:r w:rsidR="00612AAF" w:rsidRPr="0024439E">
        <w:rPr>
          <w:rFonts w:cs="Arial"/>
          <w:b/>
          <w:color w:val="0070C0"/>
          <w:sz w:val="20"/>
          <w:szCs w:val="16"/>
        </w:rPr>
        <w:t>7</w:t>
      </w:r>
    </w:p>
    <w:p w:rsidR="00E86606" w:rsidRPr="0024439E" w:rsidRDefault="00E917AB" w:rsidP="00577B62">
      <w:pPr>
        <w:jc w:val="both"/>
        <w:rPr>
          <w:rFonts w:cs="Arial"/>
          <w:color w:val="0070C0"/>
          <w:sz w:val="16"/>
          <w:szCs w:val="16"/>
        </w:rPr>
      </w:pPr>
      <w:r w:rsidRPr="0024439E">
        <w:rPr>
          <w:rFonts w:cs="Arial"/>
          <w:color w:val="0070C0"/>
          <w:sz w:val="16"/>
          <w:szCs w:val="16"/>
        </w:rPr>
        <w:t>1</w:t>
      </w:r>
      <w:r w:rsidR="00E86606" w:rsidRPr="0024439E">
        <w:rPr>
          <w:rFonts w:cs="Arial"/>
          <w:color w:val="0070C0"/>
          <w:sz w:val="16"/>
          <w:szCs w:val="16"/>
        </w:rPr>
        <w:t>.2.1 Zielerreichung der im Review 201</w:t>
      </w:r>
      <w:r w:rsidR="00F0377A" w:rsidRPr="0024439E">
        <w:rPr>
          <w:rFonts w:cs="Arial"/>
          <w:color w:val="0070C0"/>
          <w:sz w:val="16"/>
          <w:szCs w:val="16"/>
        </w:rPr>
        <w:t>4</w:t>
      </w:r>
      <w:r w:rsidR="00E86606" w:rsidRPr="0024439E">
        <w:rPr>
          <w:rFonts w:cs="Arial"/>
          <w:color w:val="0070C0"/>
          <w:sz w:val="16"/>
          <w:szCs w:val="16"/>
        </w:rPr>
        <w:t xml:space="preserve"> beschlossenen Qualitätsziele</w:t>
      </w:r>
      <w:r w:rsidR="000E28B9" w:rsidRPr="0024439E">
        <w:rPr>
          <w:rFonts w:cs="Arial"/>
          <w:color w:val="0070C0"/>
          <w:sz w:val="16"/>
          <w:szCs w:val="16"/>
        </w:rPr>
        <w:t>…………</w:t>
      </w:r>
      <w:r w:rsidR="00EA3985" w:rsidRPr="0024439E">
        <w:rPr>
          <w:rFonts w:cs="Arial"/>
          <w:color w:val="0070C0"/>
          <w:sz w:val="16"/>
          <w:szCs w:val="16"/>
        </w:rPr>
        <w:t>…………………….</w:t>
      </w:r>
      <w:r w:rsidR="000E28B9" w:rsidRPr="0024439E">
        <w:rPr>
          <w:rFonts w:cs="Arial"/>
          <w:color w:val="0070C0"/>
          <w:sz w:val="16"/>
          <w:szCs w:val="16"/>
        </w:rPr>
        <w:t>…</w:t>
      </w:r>
      <w:r w:rsidR="00EA3985" w:rsidRPr="0024439E">
        <w:rPr>
          <w:rFonts w:cs="Arial"/>
          <w:color w:val="0070C0"/>
          <w:sz w:val="16"/>
          <w:szCs w:val="16"/>
        </w:rPr>
        <w:t>……………………………….</w:t>
      </w:r>
      <w:r w:rsidR="000E28B9" w:rsidRPr="0024439E">
        <w:rPr>
          <w:rFonts w:cs="Arial"/>
          <w:color w:val="0070C0"/>
          <w:sz w:val="16"/>
          <w:szCs w:val="16"/>
        </w:rPr>
        <w:t>..</w:t>
      </w:r>
      <w:r w:rsidR="000E28B9" w:rsidRPr="0024439E">
        <w:rPr>
          <w:rFonts w:cs="Arial"/>
          <w:color w:val="0070C0"/>
          <w:sz w:val="16"/>
          <w:szCs w:val="16"/>
        </w:rPr>
        <w:tab/>
      </w:r>
      <w:r w:rsidR="00612AAF" w:rsidRPr="0024439E">
        <w:rPr>
          <w:rFonts w:cs="Arial"/>
          <w:color w:val="0070C0"/>
          <w:sz w:val="20"/>
          <w:szCs w:val="16"/>
        </w:rPr>
        <w:t>7</w:t>
      </w:r>
    </w:p>
    <w:p w:rsidR="00E86606" w:rsidRPr="0024439E" w:rsidRDefault="00E9090B" w:rsidP="00577B62">
      <w:pPr>
        <w:tabs>
          <w:tab w:val="left" w:pos="1710"/>
        </w:tabs>
        <w:jc w:val="both"/>
        <w:rPr>
          <w:rFonts w:cs="Arial"/>
          <w:color w:val="0070C0"/>
          <w:sz w:val="10"/>
          <w:szCs w:val="16"/>
        </w:rPr>
      </w:pPr>
      <w:r w:rsidRPr="0024439E">
        <w:rPr>
          <w:rFonts w:cs="Arial"/>
          <w:color w:val="0070C0"/>
          <w:sz w:val="10"/>
          <w:szCs w:val="16"/>
        </w:rPr>
        <w:tab/>
      </w:r>
    </w:p>
    <w:p w:rsidR="00E86606" w:rsidRPr="0024439E" w:rsidRDefault="00E917AB" w:rsidP="00577B62">
      <w:pPr>
        <w:jc w:val="both"/>
        <w:rPr>
          <w:rFonts w:cs="Arial"/>
          <w:b/>
          <w:color w:val="0070C0"/>
          <w:sz w:val="20"/>
          <w:szCs w:val="16"/>
        </w:rPr>
      </w:pPr>
      <w:r w:rsidRPr="0024439E">
        <w:rPr>
          <w:rFonts w:cs="Arial"/>
          <w:b/>
          <w:color w:val="0070C0"/>
          <w:sz w:val="20"/>
          <w:szCs w:val="16"/>
        </w:rPr>
        <w:t>1</w:t>
      </w:r>
      <w:r w:rsidR="00E86606" w:rsidRPr="0024439E">
        <w:rPr>
          <w:rFonts w:cs="Arial"/>
          <w:b/>
          <w:color w:val="0070C0"/>
          <w:sz w:val="20"/>
          <w:szCs w:val="16"/>
        </w:rPr>
        <w:t>.3 QM-System</w:t>
      </w:r>
      <w:r w:rsidR="000E28B9" w:rsidRPr="0024439E">
        <w:rPr>
          <w:rFonts w:cs="Arial"/>
          <w:b/>
          <w:color w:val="0070C0"/>
          <w:sz w:val="20"/>
          <w:szCs w:val="16"/>
        </w:rPr>
        <w:t>……………………………………………………………………………</w:t>
      </w:r>
      <w:r w:rsidR="00EA3985" w:rsidRPr="0024439E">
        <w:rPr>
          <w:rFonts w:cs="Arial"/>
          <w:b/>
          <w:color w:val="0070C0"/>
          <w:sz w:val="20"/>
          <w:szCs w:val="16"/>
        </w:rPr>
        <w:t>…………..</w:t>
      </w:r>
      <w:r w:rsidR="000E28B9" w:rsidRPr="0024439E">
        <w:rPr>
          <w:rFonts w:cs="Arial"/>
          <w:b/>
          <w:color w:val="0070C0"/>
          <w:sz w:val="20"/>
          <w:szCs w:val="16"/>
        </w:rPr>
        <w:t>……………</w:t>
      </w:r>
      <w:r w:rsidR="00EA3985" w:rsidRPr="0024439E">
        <w:rPr>
          <w:rFonts w:cs="Arial"/>
          <w:b/>
          <w:color w:val="0070C0"/>
          <w:sz w:val="20"/>
          <w:szCs w:val="16"/>
        </w:rPr>
        <w:t>.</w:t>
      </w:r>
      <w:r w:rsidR="0051197C" w:rsidRPr="0024439E">
        <w:rPr>
          <w:rFonts w:cs="Arial"/>
          <w:b/>
          <w:color w:val="0070C0"/>
          <w:sz w:val="20"/>
          <w:szCs w:val="16"/>
        </w:rPr>
        <w:tab/>
      </w:r>
      <w:r w:rsidR="00612AAF" w:rsidRPr="0024439E">
        <w:rPr>
          <w:rFonts w:cs="Arial"/>
          <w:b/>
          <w:color w:val="0070C0"/>
          <w:sz w:val="20"/>
          <w:szCs w:val="16"/>
        </w:rPr>
        <w:t>8</w:t>
      </w:r>
    </w:p>
    <w:p w:rsidR="003C0286" w:rsidRPr="0024439E" w:rsidRDefault="00E917AB" w:rsidP="00577B62">
      <w:pPr>
        <w:jc w:val="both"/>
        <w:rPr>
          <w:rFonts w:cs="Arial"/>
          <w:color w:val="0070C0"/>
          <w:sz w:val="16"/>
          <w:szCs w:val="16"/>
        </w:rPr>
      </w:pPr>
      <w:r w:rsidRPr="0024439E">
        <w:rPr>
          <w:rFonts w:cs="Arial"/>
          <w:color w:val="0070C0"/>
          <w:sz w:val="16"/>
          <w:szCs w:val="16"/>
        </w:rPr>
        <w:t>1</w:t>
      </w:r>
      <w:r w:rsidR="00E86606" w:rsidRPr="0024439E">
        <w:rPr>
          <w:rFonts w:cs="Arial"/>
          <w:color w:val="0070C0"/>
          <w:sz w:val="16"/>
          <w:szCs w:val="16"/>
        </w:rPr>
        <w:t>.3.</w:t>
      </w:r>
      <w:r w:rsidR="003C0286" w:rsidRPr="0024439E">
        <w:rPr>
          <w:rFonts w:cs="Arial"/>
          <w:color w:val="0070C0"/>
          <w:sz w:val="16"/>
          <w:szCs w:val="16"/>
        </w:rPr>
        <w:t>1 Einschätzung des bestehenden QM Systems</w:t>
      </w:r>
      <w:r w:rsidR="000E28B9" w:rsidRPr="0024439E">
        <w:rPr>
          <w:rFonts w:cs="Arial"/>
          <w:color w:val="0070C0"/>
          <w:sz w:val="16"/>
          <w:szCs w:val="16"/>
        </w:rPr>
        <w:t>…………………………………</w:t>
      </w:r>
      <w:r w:rsidR="00EA3985" w:rsidRPr="0024439E">
        <w:rPr>
          <w:rFonts w:cs="Arial"/>
          <w:color w:val="0070C0"/>
          <w:sz w:val="16"/>
          <w:szCs w:val="16"/>
        </w:rPr>
        <w:t>……………………………………………………..</w:t>
      </w:r>
      <w:r w:rsidR="000E28B9" w:rsidRPr="0024439E">
        <w:rPr>
          <w:rFonts w:cs="Arial"/>
          <w:color w:val="0070C0"/>
          <w:sz w:val="16"/>
          <w:szCs w:val="16"/>
        </w:rPr>
        <w:t>….</w:t>
      </w:r>
      <w:r w:rsidR="000E28B9" w:rsidRPr="0024439E">
        <w:rPr>
          <w:rFonts w:cs="Arial"/>
          <w:color w:val="0070C0"/>
          <w:sz w:val="16"/>
          <w:szCs w:val="16"/>
        </w:rPr>
        <w:tab/>
      </w:r>
      <w:r w:rsidR="00612AAF" w:rsidRPr="0024439E">
        <w:rPr>
          <w:rFonts w:cs="Arial"/>
          <w:color w:val="0070C0"/>
          <w:sz w:val="20"/>
          <w:szCs w:val="16"/>
        </w:rPr>
        <w:t>8</w:t>
      </w:r>
    </w:p>
    <w:p w:rsidR="00E86606" w:rsidRPr="0024439E" w:rsidRDefault="00E917AB" w:rsidP="00577B62">
      <w:pPr>
        <w:jc w:val="both"/>
        <w:rPr>
          <w:rFonts w:cs="Arial"/>
          <w:color w:val="0070C0"/>
          <w:sz w:val="16"/>
          <w:szCs w:val="16"/>
        </w:rPr>
      </w:pPr>
      <w:r w:rsidRPr="0024439E">
        <w:rPr>
          <w:rFonts w:cs="Arial"/>
          <w:color w:val="0070C0"/>
          <w:sz w:val="16"/>
          <w:szCs w:val="16"/>
        </w:rPr>
        <w:t>1</w:t>
      </w:r>
      <w:r w:rsidR="00E86606" w:rsidRPr="0024439E">
        <w:rPr>
          <w:rFonts w:cs="Arial"/>
          <w:color w:val="0070C0"/>
          <w:sz w:val="16"/>
          <w:szCs w:val="16"/>
        </w:rPr>
        <w:t>.3.</w:t>
      </w:r>
      <w:r w:rsidR="00FD0536" w:rsidRPr="0024439E">
        <w:rPr>
          <w:rFonts w:cs="Arial"/>
          <w:color w:val="0070C0"/>
          <w:sz w:val="16"/>
          <w:szCs w:val="16"/>
        </w:rPr>
        <w:t>2</w:t>
      </w:r>
      <w:r w:rsidR="0051197C" w:rsidRPr="0024439E">
        <w:rPr>
          <w:rFonts w:cs="Arial"/>
          <w:color w:val="0070C0"/>
          <w:sz w:val="16"/>
          <w:szCs w:val="16"/>
        </w:rPr>
        <w:t xml:space="preserve"> Durchgeführte Qualitätszirkel</w:t>
      </w:r>
      <w:r w:rsidR="000E28B9" w:rsidRPr="0024439E">
        <w:rPr>
          <w:rFonts w:cs="Arial"/>
          <w:color w:val="0070C0"/>
          <w:sz w:val="16"/>
          <w:szCs w:val="16"/>
        </w:rPr>
        <w:t>……………………………………………………</w:t>
      </w:r>
      <w:r w:rsidR="00EA3985" w:rsidRPr="0024439E">
        <w:rPr>
          <w:rFonts w:cs="Arial"/>
          <w:color w:val="0070C0"/>
          <w:sz w:val="16"/>
          <w:szCs w:val="16"/>
        </w:rPr>
        <w:t>……………………………………………………..</w:t>
      </w:r>
      <w:r w:rsidR="000E28B9" w:rsidRPr="0024439E">
        <w:rPr>
          <w:rFonts w:cs="Arial"/>
          <w:color w:val="0070C0"/>
          <w:sz w:val="16"/>
          <w:szCs w:val="16"/>
        </w:rPr>
        <w:t>….</w:t>
      </w:r>
      <w:r w:rsidR="0051197C" w:rsidRPr="0024439E">
        <w:rPr>
          <w:rFonts w:cs="Arial"/>
          <w:color w:val="0070C0"/>
          <w:sz w:val="16"/>
          <w:szCs w:val="16"/>
        </w:rPr>
        <w:tab/>
      </w:r>
      <w:r w:rsidR="00612AAF" w:rsidRPr="0024439E">
        <w:rPr>
          <w:rFonts w:cs="Arial"/>
          <w:color w:val="0070C0"/>
          <w:sz w:val="20"/>
          <w:szCs w:val="16"/>
        </w:rPr>
        <w:t>9</w:t>
      </w:r>
    </w:p>
    <w:p w:rsidR="00FD0536" w:rsidRPr="0024439E" w:rsidRDefault="00FD0536" w:rsidP="00577B62">
      <w:pPr>
        <w:jc w:val="both"/>
        <w:rPr>
          <w:rFonts w:cs="Arial"/>
          <w:color w:val="0070C0"/>
          <w:sz w:val="20"/>
          <w:szCs w:val="16"/>
        </w:rPr>
      </w:pPr>
      <w:r w:rsidRPr="0024439E">
        <w:rPr>
          <w:rFonts w:cs="Arial"/>
          <w:color w:val="0070C0"/>
          <w:sz w:val="16"/>
          <w:szCs w:val="16"/>
        </w:rPr>
        <w:t>1.3.3 Standortmeetings…………………………………………………………………</w:t>
      </w:r>
      <w:r w:rsidR="00EA3985" w:rsidRPr="0024439E">
        <w:rPr>
          <w:rFonts w:cs="Arial"/>
          <w:color w:val="0070C0"/>
          <w:sz w:val="16"/>
          <w:szCs w:val="16"/>
        </w:rPr>
        <w:t>……….…………………………………………..…</w:t>
      </w:r>
      <w:r w:rsidRPr="0024439E">
        <w:rPr>
          <w:rFonts w:cs="Arial"/>
          <w:color w:val="0070C0"/>
          <w:sz w:val="16"/>
          <w:szCs w:val="16"/>
        </w:rPr>
        <w:t>….</w:t>
      </w:r>
      <w:r w:rsidRPr="0024439E">
        <w:rPr>
          <w:rFonts w:cs="Arial"/>
          <w:color w:val="0070C0"/>
          <w:sz w:val="16"/>
          <w:szCs w:val="16"/>
        </w:rPr>
        <w:tab/>
      </w:r>
      <w:r w:rsidR="00BC5652" w:rsidRPr="0024439E">
        <w:rPr>
          <w:rFonts w:cs="Arial"/>
          <w:color w:val="0070C0"/>
          <w:sz w:val="20"/>
          <w:szCs w:val="16"/>
        </w:rPr>
        <w:t>9</w:t>
      </w:r>
    </w:p>
    <w:p w:rsidR="00E86606" w:rsidRPr="0024439E" w:rsidRDefault="00E9090B" w:rsidP="00577B62">
      <w:pPr>
        <w:tabs>
          <w:tab w:val="left" w:pos="300"/>
          <w:tab w:val="left" w:pos="1200"/>
        </w:tabs>
        <w:jc w:val="both"/>
        <w:rPr>
          <w:rFonts w:cs="Arial"/>
          <w:color w:val="0070C0"/>
          <w:sz w:val="10"/>
          <w:szCs w:val="16"/>
        </w:rPr>
      </w:pPr>
      <w:r w:rsidRPr="0024439E">
        <w:rPr>
          <w:rFonts w:cs="Arial"/>
          <w:color w:val="0070C0"/>
          <w:sz w:val="10"/>
          <w:szCs w:val="16"/>
        </w:rPr>
        <w:tab/>
      </w:r>
      <w:r w:rsidR="00577B62" w:rsidRPr="0024439E">
        <w:rPr>
          <w:rFonts w:cs="Arial"/>
          <w:color w:val="0070C0"/>
          <w:sz w:val="10"/>
          <w:szCs w:val="16"/>
        </w:rPr>
        <w:tab/>
      </w:r>
    </w:p>
    <w:p w:rsidR="00E86606" w:rsidRPr="0024439E" w:rsidRDefault="00E917AB" w:rsidP="00577B62">
      <w:pPr>
        <w:jc w:val="both"/>
        <w:rPr>
          <w:rFonts w:cs="Arial"/>
          <w:b/>
          <w:color w:val="0070C0"/>
          <w:sz w:val="20"/>
          <w:szCs w:val="16"/>
        </w:rPr>
      </w:pPr>
      <w:r w:rsidRPr="0024439E">
        <w:rPr>
          <w:rFonts w:cs="Arial"/>
          <w:b/>
          <w:color w:val="0070C0"/>
          <w:sz w:val="20"/>
          <w:szCs w:val="16"/>
        </w:rPr>
        <w:t>1</w:t>
      </w:r>
      <w:r w:rsidR="00E86606" w:rsidRPr="0024439E">
        <w:rPr>
          <w:rFonts w:cs="Arial"/>
          <w:b/>
          <w:color w:val="0070C0"/>
          <w:sz w:val="20"/>
          <w:szCs w:val="16"/>
        </w:rPr>
        <w:t>.4 Schnittstellen zu Mitarbeitern</w:t>
      </w:r>
      <w:r w:rsidR="000E28B9" w:rsidRPr="0024439E">
        <w:rPr>
          <w:rFonts w:cs="Arial"/>
          <w:b/>
          <w:color w:val="0070C0"/>
          <w:sz w:val="20"/>
          <w:szCs w:val="16"/>
        </w:rPr>
        <w:t>………………………………………………</w:t>
      </w:r>
      <w:r w:rsidR="00EA3985" w:rsidRPr="0024439E">
        <w:rPr>
          <w:rFonts w:cs="Arial"/>
          <w:b/>
          <w:color w:val="0070C0"/>
          <w:sz w:val="20"/>
          <w:szCs w:val="16"/>
        </w:rPr>
        <w:t>………………..</w:t>
      </w:r>
      <w:r w:rsidR="000E28B9" w:rsidRPr="0024439E">
        <w:rPr>
          <w:rFonts w:cs="Arial"/>
          <w:b/>
          <w:color w:val="0070C0"/>
          <w:sz w:val="20"/>
          <w:szCs w:val="16"/>
        </w:rPr>
        <w:t>…………</w:t>
      </w:r>
      <w:r w:rsidR="00EA3985" w:rsidRPr="0024439E">
        <w:rPr>
          <w:rFonts w:cs="Arial"/>
          <w:b/>
          <w:color w:val="0070C0"/>
          <w:sz w:val="20"/>
          <w:szCs w:val="16"/>
        </w:rPr>
        <w:t>….</w:t>
      </w:r>
      <w:r w:rsidR="000E28B9" w:rsidRPr="0024439E">
        <w:rPr>
          <w:rFonts w:cs="Arial"/>
          <w:b/>
          <w:color w:val="0070C0"/>
          <w:sz w:val="20"/>
          <w:szCs w:val="16"/>
        </w:rPr>
        <w:t>..</w:t>
      </w:r>
      <w:r w:rsidR="0051197C" w:rsidRPr="0024439E">
        <w:rPr>
          <w:rFonts w:cs="Arial"/>
          <w:b/>
          <w:color w:val="0070C0"/>
          <w:sz w:val="20"/>
          <w:szCs w:val="16"/>
        </w:rPr>
        <w:tab/>
      </w:r>
      <w:r w:rsidR="001E1F44" w:rsidRPr="0024439E">
        <w:rPr>
          <w:rFonts w:cs="Arial"/>
          <w:b/>
          <w:color w:val="0070C0"/>
          <w:sz w:val="20"/>
          <w:szCs w:val="16"/>
        </w:rPr>
        <w:t>10</w:t>
      </w:r>
    </w:p>
    <w:p w:rsidR="00E86606" w:rsidRPr="0024439E" w:rsidRDefault="00E917AB" w:rsidP="00577B62">
      <w:pPr>
        <w:jc w:val="both"/>
        <w:rPr>
          <w:rFonts w:cs="Arial"/>
          <w:color w:val="0070C0"/>
          <w:sz w:val="16"/>
          <w:szCs w:val="16"/>
        </w:rPr>
      </w:pPr>
      <w:r w:rsidRPr="0024439E">
        <w:rPr>
          <w:rFonts w:cs="Arial"/>
          <w:color w:val="0070C0"/>
          <w:sz w:val="16"/>
          <w:szCs w:val="16"/>
        </w:rPr>
        <w:lastRenderedPageBreak/>
        <w:t>1</w:t>
      </w:r>
      <w:r w:rsidR="00E86606" w:rsidRPr="0024439E">
        <w:rPr>
          <w:rFonts w:cs="Arial"/>
          <w:color w:val="0070C0"/>
          <w:sz w:val="16"/>
          <w:szCs w:val="16"/>
        </w:rPr>
        <w:t>.4.1 Schulungen/Fortbildungen</w:t>
      </w:r>
      <w:r w:rsidR="000E28B9" w:rsidRPr="0024439E">
        <w:rPr>
          <w:rFonts w:cs="Arial"/>
          <w:color w:val="0070C0"/>
          <w:sz w:val="16"/>
          <w:szCs w:val="16"/>
        </w:rPr>
        <w:t>……………………………………………</w:t>
      </w:r>
      <w:r w:rsidR="00EA3985" w:rsidRPr="0024439E">
        <w:rPr>
          <w:rFonts w:cs="Arial"/>
          <w:color w:val="0070C0"/>
          <w:sz w:val="16"/>
          <w:szCs w:val="16"/>
        </w:rPr>
        <w:t>……………………………………………………..</w:t>
      </w:r>
      <w:r w:rsidR="000E28B9" w:rsidRPr="0024439E">
        <w:rPr>
          <w:rFonts w:cs="Arial"/>
          <w:color w:val="0070C0"/>
          <w:sz w:val="16"/>
          <w:szCs w:val="16"/>
        </w:rPr>
        <w:t>……………..</w:t>
      </w:r>
      <w:r w:rsidR="0051197C" w:rsidRPr="0024439E">
        <w:rPr>
          <w:rFonts w:cs="Arial"/>
          <w:color w:val="0070C0"/>
          <w:sz w:val="16"/>
          <w:szCs w:val="16"/>
        </w:rPr>
        <w:tab/>
      </w:r>
      <w:r w:rsidR="001E1F44" w:rsidRPr="0024439E">
        <w:rPr>
          <w:rFonts w:cs="Arial"/>
          <w:color w:val="0070C0"/>
          <w:sz w:val="20"/>
          <w:szCs w:val="16"/>
        </w:rPr>
        <w:t>10</w:t>
      </w:r>
    </w:p>
    <w:p w:rsidR="00E86606" w:rsidRPr="0024439E" w:rsidRDefault="00E917AB" w:rsidP="00577B62">
      <w:pPr>
        <w:jc w:val="both"/>
        <w:rPr>
          <w:rFonts w:cs="Arial"/>
          <w:color w:val="0070C0"/>
          <w:sz w:val="16"/>
          <w:szCs w:val="16"/>
        </w:rPr>
      </w:pPr>
      <w:r w:rsidRPr="0024439E">
        <w:rPr>
          <w:rFonts w:cs="Arial"/>
          <w:color w:val="0070C0"/>
          <w:sz w:val="16"/>
          <w:szCs w:val="16"/>
        </w:rPr>
        <w:t>1</w:t>
      </w:r>
      <w:r w:rsidR="003C0286" w:rsidRPr="0024439E">
        <w:rPr>
          <w:rFonts w:cs="Arial"/>
          <w:color w:val="0070C0"/>
          <w:sz w:val="16"/>
          <w:szCs w:val="16"/>
        </w:rPr>
        <w:t>.4.2 Schulungsplan 201</w:t>
      </w:r>
      <w:r w:rsidR="00F0377A" w:rsidRPr="0024439E">
        <w:rPr>
          <w:rFonts w:cs="Arial"/>
          <w:color w:val="0070C0"/>
          <w:sz w:val="16"/>
          <w:szCs w:val="16"/>
        </w:rPr>
        <w:t>5</w:t>
      </w:r>
      <w:r w:rsidR="000E28B9" w:rsidRPr="0024439E">
        <w:rPr>
          <w:rFonts w:cs="Arial"/>
          <w:color w:val="0070C0"/>
          <w:sz w:val="16"/>
          <w:szCs w:val="16"/>
        </w:rPr>
        <w:t>…………………………………………………………</w:t>
      </w:r>
      <w:r w:rsidR="00EA3985" w:rsidRPr="0024439E">
        <w:rPr>
          <w:rFonts w:cs="Arial"/>
          <w:color w:val="0070C0"/>
          <w:sz w:val="16"/>
          <w:szCs w:val="16"/>
        </w:rPr>
        <w:t>……………………</w:t>
      </w:r>
      <w:r w:rsidR="000E28B9" w:rsidRPr="0024439E">
        <w:rPr>
          <w:rFonts w:cs="Arial"/>
          <w:color w:val="0070C0"/>
          <w:sz w:val="16"/>
          <w:szCs w:val="16"/>
        </w:rPr>
        <w:t>…</w:t>
      </w:r>
      <w:r w:rsidR="00EA3985" w:rsidRPr="0024439E">
        <w:rPr>
          <w:rFonts w:cs="Arial"/>
          <w:color w:val="0070C0"/>
          <w:sz w:val="16"/>
          <w:szCs w:val="16"/>
        </w:rPr>
        <w:t>………………………………..</w:t>
      </w:r>
      <w:r w:rsidR="000E28B9" w:rsidRPr="0024439E">
        <w:rPr>
          <w:rFonts w:cs="Arial"/>
          <w:color w:val="0070C0"/>
          <w:sz w:val="16"/>
          <w:szCs w:val="16"/>
        </w:rPr>
        <w:t>…….</w:t>
      </w:r>
      <w:r w:rsidR="000E28B9" w:rsidRPr="0024439E">
        <w:rPr>
          <w:rFonts w:cs="Arial"/>
          <w:color w:val="0070C0"/>
          <w:sz w:val="16"/>
          <w:szCs w:val="16"/>
        </w:rPr>
        <w:tab/>
      </w:r>
      <w:r w:rsidR="001E1F44" w:rsidRPr="0024439E">
        <w:rPr>
          <w:rFonts w:cs="Arial"/>
          <w:color w:val="0070C0"/>
          <w:sz w:val="20"/>
          <w:szCs w:val="16"/>
        </w:rPr>
        <w:t>10</w:t>
      </w:r>
    </w:p>
    <w:p w:rsidR="003C0286" w:rsidRPr="0024439E" w:rsidRDefault="003C0286" w:rsidP="00577B62">
      <w:pPr>
        <w:jc w:val="both"/>
        <w:rPr>
          <w:rFonts w:cs="Arial"/>
          <w:color w:val="0070C0"/>
          <w:sz w:val="10"/>
          <w:szCs w:val="16"/>
        </w:rPr>
      </w:pPr>
    </w:p>
    <w:p w:rsidR="00E86606" w:rsidRPr="0024439E" w:rsidRDefault="00E917AB" w:rsidP="00577B62">
      <w:pPr>
        <w:jc w:val="both"/>
        <w:rPr>
          <w:rFonts w:cs="Arial"/>
          <w:b/>
          <w:color w:val="0070C0"/>
          <w:sz w:val="20"/>
          <w:szCs w:val="16"/>
        </w:rPr>
      </w:pPr>
      <w:r w:rsidRPr="0024439E">
        <w:rPr>
          <w:rFonts w:cs="Arial"/>
          <w:b/>
          <w:color w:val="0070C0"/>
          <w:sz w:val="20"/>
          <w:szCs w:val="16"/>
        </w:rPr>
        <w:t>1</w:t>
      </w:r>
      <w:r w:rsidR="00E86606" w:rsidRPr="0024439E">
        <w:rPr>
          <w:rFonts w:cs="Arial"/>
          <w:b/>
          <w:color w:val="0070C0"/>
          <w:sz w:val="20"/>
          <w:szCs w:val="16"/>
        </w:rPr>
        <w:t>.5 Schnittstellen zu Kunden</w:t>
      </w:r>
      <w:r w:rsidR="000E28B9" w:rsidRPr="0024439E">
        <w:rPr>
          <w:rFonts w:cs="Arial"/>
          <w:b/>
          <w:color w:val="0070C0"/>
          <w:sz w:val="20"/>
          <w:szCs w:val="16"/>
        </w:rPr>
        <w:t>…………………………………………………………</w:t>
      </w:r>
      <w:r w:rsidR="00EA3985" w:rsidRPr="0024439E">
        <w:rPr>
          <w:rFonts w:cs="Arial"/>
          <w:b/>
          <w:color w:val="0070C0"/>
          <w:sz w:val="20"/>
          <w:szCs w:val="16"/>
        </w:rPr>
        <w:t>………….</w:t>
      </w:r>
      <w:r w:rsidR="000E28B9" w:rsidRPr="0024439E">
        <w:rPr>
          <w:rFonts w:cs="Arial"/>
          <w:b/>
          <w:color w:val="0070C0"/>
          <w:sz w:val="20"/>
          <w:szCs w:val="16"/>
        </w:rPr>
        <w:t>…………</w:t>
      </w:r>
      <w:r w:rsidR="00EA3985" w:rsidRPr="0024439E">
        <w:rPr>
          <w:rFonts w:cs="Arial"/>
          <w:b/>
          <w:color w:val="0070C0"/>
          <w:sz w:val="20"/>
          <w:szCs w:val="16"/>
        </w:rPr>
        <w:t>…</w:t>
      </w:r>
      <w:r w:rsidR="000E28B9" w:rsidRPr="0024439E">
        <w:rPr>
          <w:rFonts w:cs="Arial"/>
          <w:b/>
          <w:color w:val="0070C0"/>
          <w:sz w:val="20"/>
          <w:szCs w:val="16"/>
        </w:rPr>
        <w:t>…</w:t>
      </w:r>
      <w:r w:rsidR="00B753F5" w:rsidRPr="0024439E">
        <w:rPr>
          <w:rFonts w:cs="Arial"/>
          <w:b/>
          <w:color w:val="0070C0"/>
          <w:sz w:val="20"/>
          <w:szCs w:val="16"/>
        </w:rPr>
        <w:tab/>
      </w:r>
      <w:r w:rsidR="000109CE" w:rsidRPr="0024439E">
        <w:rPr>
          <w:rFonts w:cs="Arial"/>
          <w:b/>
          <w:color w:val="0070C0"/>
          <w:sz w:val="20"/>
          <w:szCs w:val="16"/>
        </w:rPr>
        <w:t>11</w:t>
      </w:r>
    </w:p>
    <w:p w:rsidR="003C0286" w:rsidRPr="0024439E" w:rsidRDefault="00E917AB" w:rsidP="00577B62">
      <w:pPr>
        <w:jc w:val="both"/>
        <w:rPr>
          <w:rFonts w:cs="Arial"/>
          <w:color w:val="0070C0"/>
          <w:sz w:val="16"/>
          <w:szCs w:val="16"/>
        </w:rPr>
      </w:pPr>
      <w:r w:rsidRPr="0024439E">
        <w:rPr>
          <w:rFonts w:cs="Arial"/>
          <w:color w:val="0070C0"/>
          <w:sz w:val="16"/>
          <w:szCs w:val="16"/>
        </w:rPr>
        <w:t>1</w:t>
      </w:r>
      <w:r w:rsidR="003C0286" w:rsidRPr="0024439E">
        <w:rPr>
          <w:rFonts w:cs="Arial"/>
          <w:color w:val="0070C0"/>
          <w:sz w:val="16"/>
          <w:szCs w:val="16"/>
        </w:rPr>
        <w:t xml:space="preserve">.5.1 </w:t>
      </w:r>
      <w:r w:rsidR="0051197C" w:rsidRPr="0024439E">
        <w:rPr>
          <w:rFonts w:cs="Arial"/>
          <w:color w:val="0070C0"/>
          <w:sz w:val="16"/>
          <w:szCs w:val="16"/>
        </w:rPr>
        <w:t>Ergebnisse Kundenbefragung</w:t>
      </w:r>
      <w:r w:rsidR="000E28B9" w:rsidRPr="0024439E">
        <w:rPr>
          <w:rFonts w:cs="Arial"/>
          <w:color w:val="0070C0"/>
          <w:sz w:val="16"/>
          <w:szCs w:val="16"/>
        </w:rPr>
        <w:t>…………………………………………………</w:t>
      </w:r>
      <w:r w:rsidR="00EA3985" w:rsidRPr="0024439E">
        <w:rPr>
          <w:rFonts w:cs="Arial"/>
          <w:color w:val="0070C0"/>
          <w:sz w:val="16"/>
          <w:szCs w:val="16"/>
        </w:rPr>
        <w:t>……………………………….……………………</w:t>
      </w:r>
      <w:r w:rsidR="000E28B9" w:rsidRPr="0024439E">
        <w:rPr>
          <w:rFonts w:cs="Arial"/>
          <w:color w:val="0070C0"/>
          <w:sz w:val="16"/>
          <w:szCs w:val="16"/>
        </w:rPr>
        <w:t>…….</w:t>
      </w:r>
      <w:r w:rsidR="000E28B9" w:rsidRPr="0024439E">
        <w:rPr>
          <w:rFonts w:cs="Arial"/>
          <w:color w:val="0070C0"/>
          <w:sz w:val="16"/>
          <w:szCs w:val="16"/>
        </w:rPr>
        <w:tab/>
      </w:r>
      <w:r w:rsidR="00BC5652" w:rsidRPr="0024439E">
        <w:rPr>
          <w:rFonts w:cs="Arial"/>
          <w:color w:val="0070C0"/>
          <w:sz w:val="20"/>
          <w:szCs w:val="16"/>
        </w:rPr>
        <w:t>1</w:t>
      </w:r>
      <w:r w:rsidR="000109CE" w:rsidRPr="0024439E">
        <w:rPr>
          <w:rFonts w:cs="Arial"/>
          <w:color w:val="0070C0"/>
          <w:sz w:val="20"/>
          <w:szCs w:val="16"/>
        </w:rPr>
        <w:t>1</w:t>
      </w:r>
    </w:p>
    <w:p w:rsidR="00B753F5" w:rsidRPr="0024439E" w:rsidRDefault="00B753F5" w:rsidP="00577B62">
      <w:pPr>
        <w:ind w:firstLine="708"/>
        <w:jc w:val="both"/>
        <w:rPr>
          <w:rFonts w:cs="Arial"/>
          <w:color w:val="0070C0"/>
          <w:sz w:val="10"/>
          <w:szCs w:val="16"/>
        </w:rPr>
      </w:pPr>
    </w:p>
    <w:p w:rsidR="001B3978" w:rsidRPr="0024439E" w:rsidRDefault="00E917AB" w:rsidP="00577B62">
      <w:pPr>
        <w:jc w:val="both"/>
        <w:rPr>
          <w:rFonts w:cs="Arial"/>
          <w:b/>
          <w:color w:val="0070C0"/>
          <w:sz w:val="20"/>
          <w:szCs w:val="16"/>
        </w:rPr>
      </w:pPr>
      <w:r w:rsidRPr="0024439E">
        <w:rPr>
          <w:rFonts w:cs="Arial"/>
          <w:b/>
          <w:color w:val="0070C0"/>
          <w:sz w:val="20"/>
          <w:szCs w:val="16"/>
        </w:rPr>
        <w:t>1</w:t>
      </w:r>
      <w:r w:rsidR="00E86606" w:rsidRPr="0024439E">
        <w:rPr>
          <w:rFonts w:cs="Arial"/>
          <w:b/>
          <w:color w:val="0070C0"/>
          <w:sz w:val="20"/>
          <w:szCs w:val="16"/>
        </w:rPr>
        <w:t xml:space="preserve">.6 Schnittstellen zu </w:t>
      </w:r>
      <w:r w:rsidR="00C60D5E" w:rsidRPr="0024439E">
        <w:rPr>
          <w:rFonts w:cs="Arial"/>
          <w:b/>
          <w:color w:val="0070C0"/>
          <w:sz w:val="20"/>
          <w:szCs w:val="16"/>
        </w:rPr>
        <w:t>Filialen</w:t>
      </w:r>
      <w:r w:rsidR="000E28B9" w:rsidRPr="0024439E">
        <w:rPr>
          <w:rFonts w:cs="Arial"/>
          <w:b/>
          <w:color w:val="0070C0"/>
          <w:sz w:val="20"/>
          <w:szCs w:val="16"/>
        </w:rPr>
        <w:t>…………………………………………………………</w:t>
      </w:r>
      <w:r w:rsidR="00EA3985" w:rsidRPr="0024439E">
        <w:rPr>
          <w:rFonts w:cs="Arial"/>
          <w:b/>
          <w:color w:val="0070C0"/>
          <w:sz w:val="20"/>
          <w:szCs w:val="16"/>
        </w:rPr>
        <w:t>…………….</w:t>
      </w:r>
      <w:r w:rsidR="000E28B9" w:rsidRPr="0024439E">
        <w:rPr>
          <w:rFonts w:cs="Arial"/>
          <w:b/>
          <w:color w:val="0070C0"/>
          <w:sz w:val="20"/>
          <w:szCs w:val="16"/>
        </w:rPr>
        <w:t>…………….</w:t>
      </w:r>
      <w:r w:rsidR="0051197C" w:rsidRPr="0024439E">
        <w:rPr>
          <w:rFonts w:cs="Arial"/>
          <w:b/>
          <w:color w:val="0070C0"/>
          <w:sz w:val="20"/>
          <w:szCs w:val="16"/>
        </w:rPr>
        <w:tab/>
      </w:r>
      <w:r w:rsidR="00BC5652" w:rsidRPr="0024439E">
        <w:rPr>
          <w:rFonts w:cs="Arial"/>
          <w:b/>
          <w:color w:val="0070C0"/>
          <w:sz w:val="20"/>
          <w:szCs w:val="16"/>
        </w:rPr>
        <w:t>1</w:t>
      </w:r>
      <w:r w:rsidR="000109CE" w:rsidRPr="0024439E">
        <w:rPr>
          <w:rFonts w:cs="Arial"/>
          <w:b/>
          <w:color w:val="0070C0"/>
          <w:sz w:val="20"/>
          <w:szCs w:val="16"/>
        </w:rPr>
        <w:t>2</w:t>
      </w:r>
    </w:p>
    <w:p w:rsidR="00E86606" w:rsidRPr="0024439E" w:rsidRDefault="00E86606" w:rsidP="00577B62">
      <w:pPr>
        <w:jc w:val="both"/>
        <w:rPr>
          <w:rFonts w:cs="Arial"/>
          <w:color w:val="0070C0"/>
          <w:sz w:val="10"/>
          <w:szCs w:val="16"/>
        </w:rPr>
      </w:pPr>
    </w:p>
    <w:p w:rsidR="00E86606" w:rsidRPr="0024439E" w:rsidRDefault="00E917AB" w:rsidP="00577B62">
      <w:pPr>
        <w:jc w:val="both"/>
        <w:rPr>
          <w:rFonts w:cs="Arial"/>
          <w:b/>
          <w:color w:val="0070C0"/>
          <w:sz w:val="20"/>
          <w:szCs w:val="16"/>
        </w:rPr>
      </w:pPr>
      <w:r w:rsidRPr="0024439E">
        <w:rPr>
          <w:rFonts w:cs="Arial"/>
          <w:b/>
          <w:color w:val="0070C0"/>
          <w:sz w:val="20"/>
          <w:szCs w:val="16"/>
        </w:rPr>
        <w:t>1</w:t>
      </w:r>
      <w:r w:rsidR="00E86606" w:rsidRPr="0024439E">
        <w:rPr>
          <w:rFonts w:cs="Arial"/>
          <w:b/>
          <w:color w:val="0070C0"/>
          <w:sz w:val="20"/>
          <w:szCs w:val="16"/>
        </w:rPr>
        <w:t>.7 Umgang mit Lieferanten</w:t>
      </w:r>
      <w:r w:rsidR="000E28B9" w:rsidRPr="0024439E">
        <w:rPr>
          <w:rFonts w:cs="Arial"/>
          <w:b/>
          <w:color w:val="0070C0"/>
          <w:sz w:val="20"/>
          <w:szCs w:val="16"/>
        </w:rPr>
        <w:t>……………………………………………………………</w:t>
      </w:r>
      <w:r w:rsidR="00EA3985" w:rsidRPr="0024439E">
        <w:rPr>
          <w:rFonts w:cs="Arial"/>
          <w:b/>
          <w:color w:val="0070C0"/>
          <w:sz w:val="20"/>
          <w:szCs w:val="16"/>
        </w:rPr>
        <w:t>………….</w:t>
      </w:r>
      <w:r w:rsidR="000E28B9" w:rsidRPr="0024439E">
        <w:rPr>
          <w:rFonts w:cs="Arial"/>
          <w:b/>
          <w:color w:val="0070C0"/>
          <w:sz w:val="20"/>
          <w:szCs w:val="16"/>
        </w:rPr>
        <w:t>……………..</w:t>
      </w:r>
      <w:r w:rsidR="0051197C" w:rsidRPr="0024439E">
        <w:rPr>
          <w:rFonts w:cs="Arial"/>
          <w:b/>
          <w:color w:val="0070C0"/>
          <w:sz w:val="20"/>
          <w:szCs w:val="16"/>
        </w:rPr>
        <w:tab/>
      </w:r>
      <w:r w:rsidR="00BC5652" w:rsidRPr="0024439E">
        <w:rPr>
          <w:rFonts w:cs="Arial"/>
          <w:b/>
          <w:color w:val="0070C0"/>
          <w:sz w:val="20"/>
          <w:szCs w:val="16"/>
        </w:rPr>
        <w:t>1</w:t>
      </w:r>
      <w:r w:rsidR="000109CE" w:rsidRPr="0024439E">
        <w:rPr>
          <w:rFonts w:cs="Arial"/>
          <w:b/>
          <w:color w:val="0070C0"/>
          <w:sz w:val="20"/>
          <w:szCs w:val="16"/>
        </w:rPr>
        <w:t>2</w:t>
      </w:r>
    </w:p>
    <w:p w:rsidR="00E86606" w:rsidRPr="0024439E" w:rsidRDefault="00E917AB" w:rsidP="00577B62">
      <w:pPr>
        <w:jc w:val="both"/>
        <w:rPr>
          <w:rFonts w:cs="Arial"/>
          <w:color w:val="0070C0"/>
          <w:sz w:val="16"/>
          <w:szCs w:val="16"/>
        </w:rPr>
      </w:pPr>
      <w:r w:rsidRPr="0024439E">
        <w:rPr>
          <w:rFonts w:cs="Arial"/>
          <w:color w:val="0070C0"/>
          <w:sz w:val="16"/>
          <w:szCs w:val="16"/>
        </w:rPr>
        <w:t>1</w:t>
      </w:r>
      <w:r w:rsidR="00E86606" w:rsidRPr="0024439E">
        <w:rPr>
          <w:rFonts w:cs="Arial"/>
          <w:color w:val="0070C0"/>
          <w:sz w:val="16"/>
          <w:szCs w:val="16"/>
        </w:rPr>
        <w:t>.7.1 Lieferantenbewertungen</w:t>
      </w:r>
      <w:r w:rsidR="000E28B9" w:rsidRPr="0024439E">
        <w:rPr>
          <w:rFonts w:cs="Arial"/>
          <w:color w:val="0070C0"/>
          <w:sz w:val="16"/>
          <w:szCs w:val="16"/>
        </w:rPr>
        <w:t>…………………………………………</w:t>
      </w:r>
      <w:r w:rsidR="00EA3985" w:rsidRPr="0024439E">
        <w:rPr>
          <w:rFonts w:cs="Arial"/>
          <w:color w:val="0070C0"/>
          <w:sz w:val="16"/>
          <w:szCs w:val="16"/>
        </w:rPr>
        <w:t>……………………………………………………………</w:t>
      </w:r>
      <w:r w:rsidR="000E28B9" w:rsidRPr="0024439E">
        <w:rPr>
          <w:rFonts w:cs="Arial"/>
          <w:color w:val="0070C0"/>
          <w:sz w:val="16"/>
          <w:szCs w:val="16"/>
        </w:rPr>
        <w:t>……………</w:t>
      </w:r>
      <w:r w:rsidR="000E28B9" w:rsidRPr="0024439E">
        <w:rPr>
          <w:rFonts w:cs="Arial"/>
          <w:color w:val="0070C0"/>
          <w:sz w:val="16"/>
          <w:szCs w:val="16"/>
        </w:rPr>
        <w:tab/>
      </w:r>
      <w:r w:rsidR="00BC5652" w:rsidRPr="0024439E">
        <w:rPr>
          <w:rFonts w:cs="Arial"/>
          <w:color w:val="0070C0"/>
          <w:sz w:val="20"/>
          <w:szCs w:val="16"/>
        </w:rPr>
        <w:t>1</w:t>
      </w:r>
      <w:r w:rsidR="000109CE" w:rsidRPr="0024439E">
        <w:rPr>
          <w:rFonts w:cs="Arial"/>
          <w:color w:val="0070C0"/>
          <w:sz w:val="20"/>
          <w:szCs w:val="16"/>
        </w:rPr>
        <w:t>2</w:t>
      </w:r>
    </w:p>
    <w:p w:rsidR="00E86606" w:rsidRPr="0024439E" w:rsidRDefault="00E86606" w:rsidP="00577B62">
      <w:pPr>
        <w:jc w:val="both"/>
        <w:rPr>
          <w:rFonts w:cs="Arial"/>
          <w:color w:val="0070C0"/>
          <w:sz w:val="10"/>
          <w:szCs w:val="16"/>
        </w:rPr>
      </w:pPr>
    </w:p>
    <w:p w:rsidR="00E86606" w:rsidRPr="0024439E" w:rsidRDefault="00E917AB" w:rsidP="00577B62">
      <w:pPr>
        <w:jc w:val="both"/>
        <w:rPr>
          <w:rFonts w:cs="Arial"/>
          <w:b/>
          <w:color w:val="0070C0"/>
          <w:sz w:val="20"/>
          <w:szCs w:val="16"/>
        </w:rPr>
      </w:pPr>
      <w:r w:rsidRPr="0024439E">
        <w:rPr>
          <w:rFonts w:cs="Arial"/>
          <w:b/>
          <w:color w:val="0070C0"/>
          <w:sz w:val="20"/>
          <w:szCs w:val="16"/>
        </w:rPr>
        <w:t>1</w:t>
      </w:r>
      <w:r w:rsidR="00E86606" w:rsidRPr="0024439E">
        <w:rPr>
          <w:rFonts w:cs="Arial"/>
          <w:b/>
          <w:color w:val="0070C0"/>
          <w:sz w:val="20"/>
          <w:szCs w:val="16"/>
        </w:rPr>
        <w:t>.8 Fehler, Vorbeuge-, und Korrekturmaßnahmen</w:t>
      </w:r>
      <w:r w:rsidR="000E28B9" w:rsidRPr="0024439E">
        <w:rPr>
          <w:rFonts w:cs="Arial"/>
          <w:b/>
          <w:color w:val="0070C0"/>
          <w:sz w:val="20"/>
          <w:szCs w:val="16"/>
        </w:rPr>
        <w:t>…………………………</w:t>
      </w:r>
      <w:r w:rsidR="00EA3985" w:rsidRPr="0024439E">
        <w:rPr>
          <w:rFonts w:cs="Arial"/>
          <w:b/>
          <w:color w:val="0070C0"/>
          <w:sz w:val="20"/>
          <w:szCs w:val="16"/>
        </w:rPr>
        <w:t>………………</w:t>
      </w:r>
      <w:r w:rsidR="000E28B9" w:rsidRPr="0024439E">
        <w:rPr>
          <w:rFonts w:cs="Arial"/>
          <w:b/>
          <w:color w:val="0070C0"/>
          <w:sz w:val="20"/>
          <w:szCs w:val="16"/>
        </w:rPr>
        <w:t>………</w:t>
      </w:r>
      <w:r w:rsidR="00EA3985" w:rsidRPr="0024439E">
        <w:rPr>
          <w:rFonts w:cs="Arial"/>
          <w:b/>
          <w:color w:val="0070C0"/>
          <w:sz w:val="20"/>
          <w:szCs w:val="16"/>
        </w:rPr>
        <w:t>…</w:t>
      </w:r>
      <w:r w:rsidR="000E28B9" w:rsidRPr="0024439E">
        <w:rPr>
          <w:rFonts w:cs="Arial"/>
          <w:b/>
          <w:color w:val="0070C0"/>
          <w:sz w:val="20"/>
          <w:szCs w:val="16"/>
        </w:rPr>
        <w:t>……..</w:t>
      </w:r>
      <w:r w:rsidR="000E28B9" w:rsidRPr="0024439E">
        <w:rPr>
          <w:rFonts w:cs="Arial"/>
          <w:b/>
          <w:color w:val="0070C0"/>
          <w:sz w:val="20"/>
          <w:szCs w:val="16"/>
        </w:rPr>
        <w:tab/>
      </w:r>
      <w:r w:rsidR="00B753F5" w:rsidRPr="0024439E">
        <w:rPr>
          <w:rFonts w:cs="Arial"/>
          <w:b/>
          <w:color w:val="0070C0"/>
          <w:sz w:val="20"/>
          <w:szCs w:val="16"/>
        </w:rPr>
        <w:t>1</w:t>
      </w:r>
      <w:r w:rsidR="000109CE" w:rsidRPr="0024439E">
        <w:rPr>
          <w:rFonts w:cs="Arial"/>
          <w:b/>
          <w:color w:val="0070C0"/>
          <w:sz w:val="20"/>
          <w:szCs w:val="16"/>
        </w:rPr>
        <w:t>2</w:t>
      </w:r>
    </w:p>
    <w:p w:rsidR="00E86606" w:rsidRPr="0024439E" w:rsidRDefault="00E86606" w:rsidP="00577B62">
      <w:pPr>
        <w:jc w:val="both"/>
        <w:rPr>
          <w:rFonts w:cs="Arial"/>
          <w:color w:val="0070C0"/>
          <w:sz w:val="10"/>
          <w:szCs w:val="16"/>
        </w:rPr>
      </w:pPr>
    </w:p>
    <w:p w:rsidR="00071F1C" w:rsidRPr="0024439E" w:rsidRDefault="00E917AB" w:rsidP="00577B62">
      <w:pPr>
        <w:jc w:val="both"/>
        <w:rPr>
          <w:rFonts w:cs="Arial"/>
          <w:b/>
          <w:color w:val="0070C0"/>
          <w:sz w:val="20"/>
          <w:szCs w:val="16"/>
        </w:rPr>
      </w:pPr>
      <w:r w:rsidRPr="0024439E">
        <w:rPr>
          <w:rFonts w:cs="Arial"/>
          <w:b/>
          <w:color w:val="0070C0"/>
          <w:sz w:val="20"/>
          <w:szCs w:val="16"/>
        </w:rPr>
        <w:t>2</w:t>
      </w:r>
      <w:r w:rsidR="00071F1C" w:rsidRPr="0024439E">
        <w:rPr>
          <w:rFonts w:cs="Arial"/>
          <w:b/>
          <w:color w:val="0070C0"/>
          <w:sz w:val="20"/>
          <w:szCs w:val="16"/>
        </w:rPr>
        <w:t>. Marktbeobachtung</w:t>
      </w:r>
      <w:r w:rsidR="000E28B9" w:rsidRPr="0024439E">
        <w:rPr>
          <w:rFonts w:cs="Arial"/>
          <w:b/>
          <w:color w:val="0070C0"/>
          <w:sz w:val="20"/>
          <w:szCs w:val="16"/>
        </w:rPr>
        <w:t>………………………………………………………</w:t>
      </w:r>
      <w:r w:rsidR="0087476C" w:rsidRPr="0024439E">
        <w:rPr>
          <w:rFonts w:cs="Arial"/>
          <w:b/>
          <w:color w:val="0070C0"/>
          <w:sz w:val="20"/>
          <w:szCs w:val="16"/>
        </w:rPr>
        <w:t>………</w:t>
      </w:r>
      <w:r w:rsidR="00EA3985" w:rsidRPr="0024439E">
        <w:rPr>
          <w:rFonts w:cs="Arial"/>
          <w:b/>
          <w:color w:val="0070C0"/>
          <w:sz w:val="20"/>
          <w:szCs w:val="16"/>
        </w:rPr>
        <w:t>……………....</w:t>
      </w:r>
      <w:r w:rsidR="000E28B9" w:rsidRPr="0024439E">
        <w:rPr>
          <w:rFonts w:cs="Arial"/>
          <w:b/>
          <w:color w:val="0070C0"/>
          <w:sz w:val="20"/>
          <w:szCs w:val="16"/>
        </w:rPr>
        <w:t>……………..</w:t>
      </w:r>
      <w:r w:rsidR="00111605" w:rsidRPr="0024439E">
        <w:rPr>
          <w:rFonts w:cs="Arial"/>
          <w:b/>
          <w:color w:val="0070C0"/>
          <w:sz w:val="20"/>
          <w:szCs w:val="16"/>
        </w:rPr>
        <w:tab/>
      </w:r>
      <w:r w:rsidR="00B753F5" w:rsidRPr="0024439E">
        <w:rPr>
          <w:rFonts w:cs="Arial"/>
          <w:b/>
          <w:color w:val="0070C0"/>
          <w:sz w:val="20"/>
          <w:szCs w:val="16"/>
        </w:rPr>
        <w:t>1</w:t>
      </w:r>
      <w:r w:rsidR="001E1F44" w:rsidRPr="0024439E">
        <w:rPr>
          <w:rFonts w:cs="Arial"/>
          <w:b/>
          <w:color w:val="0070C0"/>
          <w:sz w:val="20"/>
          <w:szCs w:val="16"/>
        </w:rPr>
        <w:t>3</w:t>
      </w:r>
    </w:p>
    <w:p w:rsidR="007B0189" w:rsidRPr="0024439E" w:rsidRDefault="007B0189" w:rsidP="00577B62">
      <w:pPr>
        <w:jc w:val="both"/>
        <w:rPr>
          <w:rFonts w:cs="Arial"/>
          <w:color w:val="0070C0"/>
          <w:sz w:val="10"/>
          <w:szCs w:val="16"/>
        </w:rPr>
      </w:pPr>
    </w:p>
    <w:p w:rsidR="00071F1C" w:rsidRPr="0024439E" w:rsidRDefault="00E917AB" w:rsidP="00577B62">
      <w:pPr>
        <w:jc w:val="both"/>
        <w:rPr>
          <w:rFonts w:cs="Arial"/>
          <w:b/>
          <w:color w:val="0070C0"/>
          <w:sz w:val="20"/>
          <w:szCs w:val="16"/>
        </w:rPr>
      </w:pPr>
      <w:r w:rsidRPr="0024439E">
        <w:rPr>
          <w:rFonts w:cs="Arial"/>
          <w:b/>
          <w:color w:val="0070C0"/>
          <w:sz w:val="20"/>
          <w:szCs w:val="16"/>
        </w:rPr>
        <w:t>2</w:t>
      </w:r>
      <w:r w:rsidR="00071F1C" w:rsidRPr="0024439E">
        <w:rPr>
          <w:rFonts w:cs="Arial"/>
          <w:b/>
          <w:color w:val="0070C0"/>
          <w:sz w:val="20"/>
          <w:szCs w:val="16"/>
        </w:rPr>
        <w:t>.1 Selbstbewertungen</w:t>
      </w:r>
      <w:r w:rsidR="000E28B9" w:rsidRPr="0024439E">
        <w:rPr>
          <w:rFonts w:cs="Arial"/>
          <w:b/>
          <w:color w:val="0070C0"/>
          <w:sz w:val="20"/>
          <w:szCs w:val="16"/>
        </w:rPr>
        <w:t>…………………………………………………………………</w:t>
      </w:r>
      <w:r w:rsidR="00EA3985" w:rsidRPr="0024439E">
        <w:rPr>
          <w:rFonts w:cs="Arial"/>
          <w:b/>
          <w:color w:val="0070C0"/>
          <w:sz w:val="20"/>
          <w:szCs w:val="16"/>
        </w:rPr>
        <w:t>………….......</w:t>
      </w:r>
      <w:r w:rsidR="000E28B9" w:rsidRPr="0024439E">
        <w:rPr>
          <w:rFonts w:cs="Arial"/>
          <w:b/>
          <w:color w:val="0070C0"/>
          <w:sz w:val="20"/>
          <w:szCs w:val="16"/>
        </w:rPr>
        <w:t>…………</w:t>
      </w:r>
      <w:r w:rsidR="00111605" w:rsidRPr="0024439E">
        <w:rPr>
          <w:rFonts w:cs="Arial"/>
          <w:b/>
          <w:color w:val="0070C0"/>
          <w:sz w:val="20"/>
          <w:szCs w:val="16"/>
        </w:rPr>
        <w:tab/>
      </w:r>
      <w:r w:rsidR="00B753F5" w:rsidRPr="0024439E">
        <w:rPr>
          <w:rFonts w:cs="Arial"/>
          <w:b/>
          <w:color w:val="0070C0"/>
          <w:sz w:val="20"/>
          <w:szCs w:val="16"/>
        </w:rPr>
        <w:t>1</w:t>
      </w:r>
      <w:r w:rsidR="00632F63" w:rsidRPr="0024439E">
        <w:rPr>
          <w:rFonts w:cs="Arial"/>
          <w:b/>
          <w:color w:val="0070C0"/>
          <w:sz w:val="20"/>
          <w:szCs w:val="16"/>
        </w:rPr>
        <w:t>3</w:t>
      </w:r>
    </w:p>
    <w:p w:rsidR="007B0189" w:rsidRPr="0024439E" w:rsidRDefault="007B0189" w:rsidP="00577B62">
      <w:pPr>
        <w:jc w:val="both"/>
        <w:rPr>
          <w:rFonts w:cs="Arial"/>
          <w:b/>
          <w:color w:val="0070C0"/>
          <w:sz w:val="10"/>
          <w:szCs w:val="16"/>
        </w:rPr>
      </w:pPr>
    </w:p>
    <w:p w:rsidR="00071F1C" w:rsidRPr="0024439E" w:rsidRDefault="00E917AB" w:rsidP="00577B62">
      <w:pPr>
        <w:jc w:val="both"/>
        <w:rPr>
          <w:rFonts w:cs="Arial"/>
          <w:b/>
          <w:color w:val="0070C0"/>
          <w:sz w:val="20"/>
          <w:szCs w:val="16"/>
        </w:rPr>
      </w:pPr>
      <w:r w:rsidRPr="0024439E">
        <w:rPr>
          <w:rFonts w:cs="Arial"/>
          <w:b/>
          <w:color w:val="0070C0"/>
          <w:sz w:val="20"/>
          <w:szCs w:val="16"/>
        </w:rPr>
        <w:t>2</w:t>
      </w:r>
      <w:r w:rsidR="00071F1C" w:rsidRPr="0024439E">
        <w:rPr>
          <w:rFonts w:cs="Arial"/>
          <w:b/>
          <w:color w:val="0070C0"/>
          <w:sz w:val="20"/>
          <w:szCs w:val="16"/>
        </w:rPr>
        <w:t>.2 Mitbewerber</w:t>
      </w:r>
      <w:r w:rsidR="000E28B9" w:rsidRPr="0024439E">
        <w:rPr>
          <w:rFonts w:cs="Arial"/>
          <w:b/>
          <w:color w:val="0070C0"/>
          <w:sz w:val="20"/>
          <w:szCs w:val="16"/>
        </w:rPr>
        <w:t>………………………………………………………………………</w:t>
      </w:r>
      <w:r w:rsidR="00EA3985" w:rsidRPr="0024439E">
        <w:rPr>
          <w:rFonts w:cs="Arial"/>
          <w:b/>
          <w:color w:val="0070C0"/>
          <w:sz w:val="20"/>
          <w:szCs w:val="16"/>
        </w:rPr>
        <w:t>………………</w:t>
      </w:r>
      <w:r w:rsidR="000E28B9" w:rsidRPr="0024439E">
        <w:rPr>
          <w:rFonts w:cs="Arial"/>
          <w:b/>
          <w:color w:val="0070C0"/>
          <w:sz w:val="20"/>
          <w:szCs w:val="16"/>
        </w:rPr>
        <w:t>…</w:t>
      </w:r>
      <w:r w:rsidR="00EA3985" w:rsidRPr="0024439E">
        <w:rPr>
          <w:rFonts w:cs="Arial"/>
          <w:b/>
          <w:color w:val="0070C0"/>
          <w:sz w:val="20"/>
          <w:szCs w:val="16"/>
        </w:rPr>
        <w:t>…</w:t>
      </w:r>
      <w:r w:rsidR="000E28B9" w:rsidRPr="0024439E">
        <w:rPr>
          <w:rFonts w:cs="Arial"/>
          <w:b/>
          <w:color w:val="0070C0"/>
          <w:sz w:val="20"/>
          <w:szCs w:val="16"/>
        </w:rPr>
        <w:t>……….</w:t>
      </w:r>
      <w:r w:rsidR="00111605" w:rsidRPr="0024439E">
        <w:rPr>
          <w:rFonts w:cs="Arial"/>
          <w:b/>
          <w:color w:val="0070C0"/>
          <w:sz w:val="20"/>
          <w:szCs w:val="16"/>
        </w:rPr>
        <w:tab/>
      </w:r>
      <w:r w:rsidR="00B753F5" w:rsidRPr="0024439E">
        <w:rPr>
          <w:rFonts w:cs="Arial"/>
          <w:b/>
          <w:color w:val="0070C0"/>
          <w:sz w:val="20"/>
          <w:szCs w:val="16"/>
        </w:rPr>
        <w:t>1</w:t>
      </w:r>
      <w:r w:rsidR="00632F63" w:rsidRPr="0024439E">
        <w:rPr>
          <w:rFonts w:cs="Arial"/>
          <w:b/>
          <w:color w:val="0070C0"/>
          <w:sz w:val="20"/>
          <w:szCs w:val="16"/>
        </w:rPr>
        <w:t>4</w:t>
      </w:r>
    </w:p>
    <w:p w:rsidR="00111605" w:rsidRPr="0024439E" w:rsidRDefault="00E917AB" w:rsidP="00577B62">
      <w:pPr>
        <w:jc w:val="both"/>
        <w:rPr>
          <w:rFonts w:cs="Arial"/>
          <w:b/>
          <w:color w:val="0070C0"/>
          <w:sz w:val="10"/>
          <w:szCs w:val="16"/>
        </w:rPr>
      </w:pPr>
      <w:r w:rsidRPr="0024439E">
        <w:rPr>
          <w:rFonts w:cs="Arial"/>
          <w:b/>
          <w:color w:val="0070C0"/>
          <w:sz w:val="10"/>
          <w:szCs w:val="16"/>
        </w:rPr>
        <w:tab/>
      </w:r>
    </w:p>
    <w:p w:rsidR="008361E2" w:rsidRPr="0024439E" w:rsidRDefault="00E917AB" w:rsidP="00577B62">
      <w:pPr>
        <w:jc w:val="both"/>
        <w:rPr>
          <w:rFonts w:cs="Arial"/>
          <w:b/>
          <w:color w:val="0070C0"/>
          <w:sz w:val="20"/>
          <w:szCs w:val="16"/>
        </w:rPr>
      </w:pPr>
      <w:r w:rsidRPr="0024439E">
        <w:rPr>
          <w:rFonts w:cs="Arial"/>
          <w:b/>
          <w:color w:val="0070C0"/>
          <w:sz w:val="20"/>
          <w:szCs w:val="16"/>
        </w:rPr>
        <w:t>2</w:t>
      </w:r>
      <w:r w:rsidR="008361E2" w:rsidRPr="0024439E">
        <w:rPr>
          <w:rFonts w:cs="Arial"/>
          <w:b/>
          <w:color w:val="0070C0"/>
          <w:sz w:val="20"/>
          <w:szCs w:val="16"/>
        </w:rPr>
        <w:t>.3 Maßnahmen zum Ausbau unserer Marktposition</w:t>
      </w:r>
      <w:r w:rsidR="000E28B9" w:rsidRPr="0024439E">
        <w:rPr>
          <w:rFonts w:cs="Arial"/>
          <w:b/>
          <w:color w:val="0070C0"/>
          <w:sz w:val="20"/>
          <w:szCs w:val="16"/>
        </w:rPr>
        <w:t>……………………</w:t>
      </w:r>
      <w:r w:rsidR="00EA3985" w:rsidRPr="0024439E">
        <w:rPr>
          <w:rFonts w:cs="Arial"/>
          <w:b/>
          <w:color w:val="0070C0"/>
          <w:sz w:val="20"/>
          <w:szCs w:val="16"/>
        </w:rPr>
        <w:t>…………</w:t>
      </w:r>
      <w:r w:rsidR="000E28B9" w:rsidRPr="0024439E">
        <w:rPr>
          <w:rFonts w:cs="Arial"/>
          <w:b/>
          <w:color w:val="0070C0"/>
          <w:sz w:val="20"/>
          <w:szCs w:val="16"/>
        </w:rPr>
        <w:t>………………</w:t>
      </w:r>
      <w:r w:rsidR="00EA3985" w:rsidRPr="0024439E">
        <w:rPr>
          <w:rFonts w:cs="Arial"/>
          <w:b/>
          <w:color w:val="0070C0"/>
          <w:sz w:val="20"/>
          <w:szCs w:val="16"/>
        </w:rPr>
        <w:t>…</w:t>
      </w:r>
      <w:r w:rsidR="000E28B9" w:rsidRPr="0024439E">
        <w:rPr>
          <w:rFonts w:cs="Arial"/>
          <w:b/>
          <w:color w:val="0070C0"/>
          <w:sz w:val="20"/>
          <w:szCs w:val="16"/>
        </w:rPr>
        <w:t>…….</w:t>
      </w:r>
      <w:r w:rsidR="00111605" w:rsidRPr="0024439E">
        <w:rPr>
          <w:rFonts w:cs="Arial"/>
          <w:b/>
          <w:color w:val="0070C0"/>
          <w:sz w:val="20"/>
          <w:szCs w:val="16"/>
        </w:rPr>
        <w:tab/>
      </w:r>
      <w:r w:rsidR="00B753F5" w:rsidRPr="0024439E">
        <w:rPr>
          <w:rFonts w:cs="Arial"/>
          <w:b/>
          <w:color w:val="0070C0"/>
          <w:sz w:val="20"/>
          <w:szCs w:val="16"/>
        </w:rPr>
        <w:t>1</w:t>
      </w:r>
      <w:r w:rsidR="00632F63" w:rsidRPr="0024439E">
        <w:rPr>
          <w:rFonts w:cs="Arial"/>
          <w:b/>
          <w:color w:val="0070C0"/>
          <w:sz w:val="20"/>
          <w:szCs w:val="16"/>
        </w:rPr>
        <w:t>5</w:t>
      </w:r>
    </w:p>
    <w:p w:rsidR="008361E2" w:rsidRPr="0024439E" w:rsidRDefault="008361E2" w:rsidP="00577B62">
      <w:pPr>
        <w:jc w:val="both"/>
        <w:rPr>
          <w:rFonts w:cs="Arial"/>
          <w:b/>
          <w:color w:val="0070C0"/>
          <w:sz w:val="10"/>
          <w:szCs w:val="16"/>
        </w:rPr>
      </w:pPr>
    </w:p>
    <w:p w:rsidR="00EA3985" w:rsidRPr="0024439E" w:rsidRDefault="00E917AB" w:rsidP="00577B62">
      <w:pPr>
        <w:jc w:val="both"/>
        <w:rPr>
          <w:rFonts w:cs="Arial"/>
          <w:b/>
          <w:color w:val="0070C0"/>
          <w:sz w:val="20"/>
          <w:szCs w:val="16"/>
        </w:rPr>
      </w:pPr>
      <w:r w:rsidRPr="0024439E">
        <w:rPr>
          <w:rFonts w:cs="Arial"/>
          <w:b/>
          <w:color w:val="0070C0"/>
          <w:sz w:val="20"/>
          <w:szCs w:val="16"/>
        </w:rPr>
        <w:lastRenderedPageBreak/>
        <w:t>3</w:t>
      </w:r>
      <w:r w:rsidR="00E86606" w:rsidRPr="0024439E">
        <w:rPr>
          <w:rFonts w:cs="Arial"/>
          <w:b/>
          <w:color w:val="0070C0"/>
          <w:sz w:val="20"/>
          <w:szCs w:val="16"/>
        </w:rPr>
        <w:t>. Maßnahme</w:t>
      </w:r>
      <w:r w:rsidR="008B6890" w:rsidRPr="0024439E">
        <w:rPr>
          <w:rFonts w:cs="Arial"/>
          <w:b/>
          <w:color w:val="0070C0"/>
          <w:sz w:val="20"/>
          <w:szCs w:val="16"/>
        </w:rPr>
        <w:t>n</w:t>
      </w:r>
      <w:r w:rsidR="00E86606" w:rsidRPr="0024439E">
        <w:rPr>
          <w:rFonts w:cs="Arial"/>
          <w:b/>
          <w:color w:val="0070C0"/>
          <w:sz w:val="20"/>
          <w:szCs w:val="16"/>
        </w:rPr>
        <w:t>plan</w:t>
      </w:r>
      <w:r w:rsidR="000E28B9" w:rsidRPr="0024439E">
        <w:rPr>
          <w:rFonts w:cs="Arial"/>
          <w:b/>
          <w:color w:val="0070C0"/>
          <w:sz w:val="20"/>
          <w:szCs w:val="16"/>
        </w:rPr>
        <w:t>……………………………………………………………………</w:t>
      </w:r>
      <w:r w:rsidR="00EA3985" w:rsidRPr="0024439E">
        <w:rPr>
          <w:rFonts w:cs="Arial"/>
          <w:b/>
          <w:color w:val="0070C0"/>
          <w:sz w:val="20"/>
          <w:szCs w:val="16"/>
        </w:rPr>
        <w:t>………………..</w:t>
      </w:r>
      <w:r w:rsidR="0087476C" w:rsidRPr="0024439E">
        <w:rPr>
          <w:rFonts w:cs="Arial"/>
          <w:b/>
          <w:color w:val="0070C0"/>
          <w:sz w:val="20"/>
          <w:szCs w:val="16"/>
        </w:rPr>
        <w:t>…..</w:t>
      </w:r>
      <w:r w:rsidR="000E28B9" w:rsidRPr="0024439E">
        <w:rPr>
          <w:rFonts w:cs="Arial"/>
          <w:b/>
          <w:color w:val="0070C0"/>
          <w:sz w:val="20"/>
          <w:szCs w:val="16"/>
        </w:rPr>
        <w:t>……..</w:t>
      </w:r>
      <w:r w:rsidR="005213E3" w:rsidRPr="0024439E">
        <w:rPr>
          <w:rFonts w:cs="Arial"/>
          <w:b/>
          <w:color w:val="0070C0"/>
          <w:sz w:val="20"/>
          <w:szCs w:val="16"/>
        </w:rPr>
        <w:tab/>
      </w:r>
      <w:r w:rsidR="00B753F5" w:rsidRPr="0024439E">
        <w:rPr>
          <w:rFonts w:cs="Arial"/>
          <w:b/>
          <w:color w:val="0070C0"/>
          <w:sz w:val="20"/>
          <w:szCs w:val="16"/>
        </w:rPr>
        <w:t>1</w:t>
      </w:r>
      <w:r w:rsidR="00632F63" w:rsidRPr="0024439E">
        <w:rPr>
          <w:rFonts w:cs="Arial"/>
          <w:b/>
          <w:color w:val="0070C0"/>
          <w:sz w:val="20"/>
          <w:szCs w:val="16"/>
        </w:rPr>
        <w:t>6</w:t>
      </w:r>
    </w:p>
    <w:p w:rsidR="00EA3985" w:rsidRPr="0024439E" w:rsidRDefault="00EA3985" w:rsidP="00577B62">
      <w:pPr>
        <w:jc w:val="both"/>
        <w:rPr>
          <w:rFonts w:cs="Arial"/>
          <w:color w:val="0070C0"/>
          <w:sz w:val="10"/>
          <w:szCs w:val="16"/>
        </w:rPr>
      </w:pPr>
    </w:p>
    <w:p w:rsidR="00E86606" w:rsidRPr="0024439E" w:rsidRDefault="00E917AB" w:rsidP="00577B62">
      <w:pPr>
        <w:jc w:val="both"/>
        <w:rPr>
          <w:rFonts w:cs="Arial"/>
          <w:b/>
          <w:color w:val="0070C0"/>
          <w:sz w:val="20"/>
          <w:szCs w:val="16"/>
        </w:rPr>
      </w:pPr>
      <w:r w:rsidRPr="0024439E">
        <w:rPr>
          <w:rFonts w:cs="Arial"/>
          <w:b/>
          <w:color w:val="0070C0"/>
          <w:sz w:val="20"/>
          <w:szCs w:val="16"/>
        </w:rPr>
        <w:t>3</w:t>
      </w:r>
      <w:r w:rsidR="00E86606" w:rsidRPr="0024439E">
        <w:rPr>
          <w:rFonts w:cs="Arial"/>
          <w:b/>
          <w:color w:val="0070C0"/>
          <w:sz w:val="20"/>
          <w:szCs w:val="16"/>
        </w:rPr>
        <w:t>.1 Ziele und Maßnahmen 201</w:t>
      </w:r>
      <w:r w:rsidR="00F0377A" w:rsidRPr="0024439E">
        <w:rPr>
          <w:rFonts w:cs="Arial"/>
          <w:b/>
          <w:color w:val="0070C0"/>
          <w:sz w:val="20"/>
          <w:szCs w:val="16"/>
        </w:rPr>
        <w:t>5</w:t>
      </w:r>
      <w:r w:rsidR="000E28B9" w:rsidRPr="0024439E">
        <w:rPr>
          <w:rFonts w:cs="Arial"/>
          <w:b/>
          <w:color w:val="0070C0"/>
          <w:sz w:val="20"/>
          <w:szCs w:val="16"/>
        </w:rPr>
        <w:t>…</w:t>
      </w:r>
      <w:r w:rsidR="00EA3985" w:rsidRPr="0024439E">
        <w:rPr>
          <w:rFonts w:cs="Arial"/>
          <w:b/>
          <w:color w:val="0070C0"/>
          <w:sz w:val="20"/>
          <w:szCs w:val="16"/>
        </w:rPr>
        <w:t>…………</w:t>
      </w:r>
      <w:r w:rsidR="000E28B9" w:rsidRPr="0024439E">
        <w:rPr>
          <w:rFonts w:cs="Arial"/>
          <w:b/>
          <w:color w:val="0070C0"/>
          <w:sz w:val="20"/>
          <w:szCs w:val="16"/>
        </w:rPr>
        <w:t>…………………………………………………………………….</w:t>
      </w:r>
      <w:r w:rsidR="005213E3" w:rsidRPr="0024439E">
        <w:rPr>
          <w:rFonts w:cs="Arial"/>
          <w:b/>
          <w:color w:val="0070C0"/>
          <w:sz w:val="20"/>
          <w:szCs w:val="16"/>
        </w:rPr>
        <w:tab/>
      </w:r>
      <w:r w:rsidR="00B753F5" w:rsidRPr="0024439E">
        <w:rPr>
          <w:rFonts w:cs="Arial"/>
          <w:b/>
          <w:color w:val="0070C0"/>
          <w:sz w:val="20"/>
          <w:szCs w:val="16"/>
        </w:rPr>
        <w:t>1</w:t>
      </w:r>
      <w:r w:rsidR="00632F63" w:rsidRPr="0024439E">
        <w:rPr>
          <w:rFonts w:cs="Arial"/>
          <w:b/>
          <w:color w:val="0070C0"/>
          <w:sz w:val="20"/>
          <w:szCs w:val="16"/>
        </w:rPr>
        <w:t>6</w:t>
      </w:r>
    </w:p>
    <w:p w:rsidR="00E86606" w:rsidRPr="0024439E" w:rsidRDefault="00E86606" w:rsidP="00577B62">
      <w:pPr>
        <w:jc w:val="both"/>
        <w:rPr>
          <w:rFonts w:cs="Arial"/>
          <w:b/>
          <w:color w:val="0070C0"/>
          <w:sz w:val="10"/>
          <w:szCs w:val="16"/>
        </w:rPr>
      </w:pPr>
    </w:p>
    <w:p w:rsidR="000D3C16" w:rsidRPr="0024439E" w:rsidRDefault="00E917AB" w:rsidP="00577B62">
      <w:pPr>
        <w:jc w:val="both"/>
        <w:rPr>
          <w:rFonts w:cs="Arial"/>
          <w:b/>
          <w:color w:val="0070C0"/>
          <w:sz w:val="20"/>
          <w:szCs w:val="16"/>
        </w:rPr>
      </w:pPr>
      <w:r w:rsidRPr="0024439E">
        <w:rPr>
          <w:rFonts w:cs="Arial"/>
          <w:b/>
          <w:color w:val="0070C0"/>
          <w:sz w:val="20"/>
          <w:szCs w:val="16"/>
        </w:rPr>
        <w:t>4</w:t>
      </w:r>
      <w:r w:rsidR="000D3C16" w:rsidRPr="0024439E">
        <w:rPr>
          <w:rFonts w:cs="Arial"/>
          <w:b/>
          <w:color w:val="0070C0"/>
          <w:sz w:val="20"/>
          <w:szCs w:val="16"/>
        </w:rPr>
        <w:t>. Abschließende Bewertung durch die Leitung</w:t>
      </w:r>
      <w:r w:rsidR="000E28B9" w:rsidRPr="0024439E">
        <w:rPr>
          <w:rFonts w:cs="Arial"/>
          <w:b/>
          <w:color w:val="0070C0"/>
          <w:sz w:val="20"/>
          <w:szCs w:val="16"/>
        </w:rPr>
        <w:t>…………………………</w:t>
      </w:r>
      <w:r w:rsidR="0087476C" w:rsidRPr="0024439E">
        <w:rPr>
          <w:rFonts w:cs="Arial"/>
          <w:b/>
          <w:color w:val="0070C0"/>
          <w:sz w:val="20"/>
          <w:szCs w:val="16"/>
        </w:rPr>
        <w:t>………..</w:t>
      </w:r>
      <w:r w:rsidR="000E28B9" w:rsidRPr="0024439E">
        <w:rPr>
          <w:rFonts w:cs="Arial"/>
          <w:b/>
          <w:color w:val="0070C0"/>
          <w:sz w:val="20"/>
          <w:szCs w:val="16"/>
        </w:rPr>
        <w:t>…</w:t>
      </w:r>
      <w:r w:rsidR="00EA3985" w:rsidRPr="0024439E">
        <w:rPr>
          <w:rFonts w:cs="Arial"/>
          <w:b/>
          <w:color w:val="0070C0"/>
          <w:sz w:val="20"/>
          <w:szCs w:val="16"/>
        </w:rPr>
        <w:t>..</w:t>
      </w:r>
      <w:r w:rsidR="000E28B9" w:rsidRPr="0024439E">
        <w:rPr>
          <w:rFonts w:cs="Arial"/>
          <w:b/>
          <w:color w:val="0070C0"/>
          <w:sz w:val="20"/>
          <w:szCs w:val="16"/>
        </w:rPr>
        <w:t>………</w:t>
      </w:r>
      <w:r w:rsidR="00EA3985" w:rsidRPr="0024439E">
        <w:rPr>
          <w:rFonts w:cs="Arial"/>
          <w:b/>
          <w:color w:val="0070C0"/>
          <w:sz w:val="20"/>
          <w:szCs w:val="16"/>
        </w:rPr>
        <w:t>…………….</w:t>
      </w:r>
      <w:r w:rsidR="000E28B9" w:rsidRPr="0024439E">
        <w:rPr>
          <w:rFonts w:cs="Arial"/>
          <w:b/>
          <w:color w:val="0070C0"/>
          <w:sz w:val="20"/>
          <w:szCs w:val="16"/>
        </w:rPr>
        <w:t>.</w:t>
      </w:r>
      <w:r w:rsidR="005213E3" w:rsidRPr="0024439E">
        <w:rPr>
          <w:rFonts w:cs="Arial"/>
          <w:b/>
          <w:color w:val="0070C0"/>
          <w:sz w:val="20"/>
          <w:szCs w:val="16"/>
        </w:rPr>
        <w:tab/>
      </w:r>
      <w:r w:rsidR="00B753F5" w:rsidRPr="0024439E">
        <w:rPr>
          <w:rFonts w:cs="Arial"/>
          <w:b/>
          <w:color w:val="0070C0"/>
          <w:sz w:val="20"/>
          <w:szCs w:val="16"/>
        </w:rPr>
        <w:t>1</w:t>
      </w:r>
      <w:r w:rsidR="00F0377A" w:rsidRPr="0024439E">
        <w:rPr>
          <w:rFonts w:cs="Arial"/>
          <w:b/>
          <w:color w:val="0070C0"/>
          <w:sz w:val="20"/>
          <w:szCs w:val="16"/>
        </w:rPr>
        <w:t>7</w:t>
      </w:r>
    </w:p>
    <w:p w:rsidR="000D3C16" w:rsidRPr="0024439E" w:rsidRDefault="000D3C16" w:rsidP="00577B62">
      <w:pPr>
        <w:ind w:firstLine="708"/>
        <w:jc w:val="both"/>
        <w:rPr>
          <w:rFonts w:cs="Arial"/>
          <w:b/>
          <w:color w:val="0070C0"/>
          <w:sz w:val="10"/>
          <w:szCs w:val="16"/>
        </w:rPr>
      </w:pPr>
    </w:p>
    <w:p w:rsidR="001B3978" w:rsidRPr="0024439E" w:rsidRDefault="00E917AB" w:rsidP="00577B62">
      <w:pPr>
        <w:jc w:val="both"/>
        <w:rPr>
          <w:rFonts w:cs="Arial"/>
          <w:b/>
          <w:color w:val="0070C0"/>
          <w:sz w:val="20"/>
          <w:szCs w:val="16"/>
        </w:rPr>
      </w:pPr>
      <w:r w:rsidRPr="0024439E">
        <w:rPr>
          <w:rFonts w:cs="Arial"/>
          <w:b/>
          <w:color w:val="0070C0"/>
          <w:sz w:val="20"/>
          <w:szCs w:val="16"/>
        </w:rPr>
        <w:t>5</w:t>
      </w:r>
      <w:r w:rsidR="003C0286" w:rsidRPr="0024439E">
        <w:rPr>
          <w:rFonts w:cs="Arial"/>
          <w:b/>
          <w:color w:val="0070C0"/>
          <w:sz w:val="20"/>
          <w:szCs w:val="16"/>
        </w:rPr>
        <w:t xml:space="preserve">. </w:t>
      </w:r>
      <w:r w:rsidR="005213E3" w:rsidRPr="0024439E">
        <w:rPr>
          <w:rFonts w:cs="Arial"/>
          <w:b/>
          <w:color w:val="0070C0"/>
          <w:sz w:val="20"/>
          <w:szCs w:val="16"/>
        </w:rPr>
        <w:t>Anlagen</w:t>
      </w:r>
      <w:r w:rsidR="000E28B9" w:rsidRPr="0024439E">
        <w:rPr>
          <w:rFonts w:cs="Arial"/>
          <w:b/>
          <w:color w:val="0070C0"/>
          <w:sz w:val="20"/>
          <w:szCs w:val="16"/>
        </w:rPr>
        <w:t xml:space="preserve"> (Mitgeltende Unterlagen)………………………………………………</w:t>
      </w:r>
      <w:r w:rsidR="00EA3985" w:rsidRPr="0024439E">
        <w:rPr>
          <w:rFonts w:cs="Arial"/>
          <w:b/>
          <w:color w:val="0070C0"/>
          <w:sz w:val="20"/>
          <w:szCs w:val="16"/>
        </w:rPr>
        <w:t>……………...</w:t>
      </w:r>
      <w:r w:rsidR="0087476C" w:rsidRPr="0024439E">
        <w:rPr>
          <w:rFonts w:cs="Arial"/>
          <w:b/>
          <w:color w:val="0070C0"/>
          <w:sz w:val="20"/>
          <w:szCs w:val="16"/>
        </w:rPr>
        <w:t>……..</w:t>
      </w:r>
      <w:r w:rsidR="000E28B9" w:rsidRPr="0024439E">
        <w:rPr>
          <w:rFonts w:cs="Arial"/>
          <w:b/>
          <w:color w:val="0070C0"/>
          <w:sz w:val="20"/>
          <w:szCs w:val="16"/>
        </w:rPr>
        <w:t>……..</w:t>
      </w:r>
      <w:r w:rsidR="005213E3" w:rsidRPr="0024439E">
        <w:rPr>
          <w:rFonts w:cs="Arial"/>
          <w:b/>
          <w:color w:val="0070C0"/>
          <w:sz w:val="20"/>
          <w:szCs w:val="16"/>
        </w:rPr>
        <w:tab/>
        <w:t>1</w:t>
      </w:r>
      <w:r w:rsidR="00F0377A" w:rsidRPr="0024439E">
        <w:rPr>
          <w:rFonts w:cs="Arial"/>
          <w:b/>
          <w:color w:val="0070C0"/>
          <w:sz w:val="20"/>
          <w:szCs w:val="16"/>
        </w:rPr>
        <w:t>8</w:t>
      </w:r>
    </w:p>
    <w:p w:rsidR="00C4799D" w:rsidRDefault="00E52A46" w:rsidP="00693395">
      <w:pPr>
        <w:jc w:val="both"/>
        <w:rPr>
          <w:rFonts w:cs="Arial"/>
          <w:b/>
          <w:color w:val="0070C0"/>
          <w:sz w:val="16"/>
          <w:szCs w:val="16"/>
        </w:rPr>
      </w:pPr>
      <w:r w:rsidRPr="0024439E">
        <w:rPr>
          <w:rFonts w:cs="Arial"/>
          <w:b/>
          <w:color w:val="0070C0"/>
          <w:sz w:val="16"/>
          <w:szCs w:val="16"/>
        </w:rPr>
        <w:tab/>
      </w:r>
    </w:p>
    <w:p w:rsidR="00EA3985" w:rsidRDefault="00EA3985" w:rsidP="00CE5D57">
      <w:pPr>
        <w:jc w:val="both"/>
        <w:rPr>
          <w:rFonts w:cs="Arial"/>
          <w:sz w:val="16"/>
          <w:szCs w:val="20"/>
        </w:rPr>
      </w:pPr>
    </w:p>
    <w:p w:rsidR="00EA3985" w:rsidRPr="00EA3985" w:rsidRDefault="00EA3985" w:rsidP="00CE5D57">
      <w:pPr>
        <w:jc w:val="both"/>
        <w:rPr>
          <w:rFonts w:cs="Arial"/>
          <w:sz w:val="16"/>
          <w:szCs w:val="20"/>
        </w:rPr>
      </w:pPr>
    </w:p>
    <w:p w:rsidR="00095672" w:rsidRPr="00667D15" w:rsidRDefault="0041252E" w:rsidP="00CE5D57">
      <w:pPr>
        <w:jc w:val="both"/>
        <w:rPr>
          <w:rFonts w:cs="Arial"/>
          <w:sz w:val="20"/>
          <w:szCs w:val="20"/>
        </w:rPr>
      </w:pPr>
      <w:r>
        <w:rPr>
          <w:rFonts w:cs="Arial"/>
          <w:noProof/>
          <w:sz w:val="20"/>
          <w:szCs w:val="20"/>
        </w:rPr>
        <mc:AlternateContent>
          <mc:Choice Requires="wps">
            <w:drawing>
              <wp:anchor distT="0" distB="0" distL="114300" distR="114300" simplePos="0" relativeHeight="251685888" behindDoc="0" locked="0" layoutInCell="1" allowOverlap="1" wp14:anchorId="76B4114A" wp14:editId="75084C66">
                <wp:simplePos x="0" y="0"/>
                <wp:positionH relativeFrom="margin">
                  <wp:align>right</wp:align>
                </wp:positionH>
                <wp:positionV relativeFrom="paragraph">
                  <wp:posOffset>-140335</wp:posOffset>
                </wp:positionV>
                <wp:extent cx="6210000" cy="540000"/>
                <wp:effectExtent l="0" t="0" r="95885" b="88900"/>
                <wp:wrapNone/>
                <wp:docPr id="2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0000" cy="540000"/>
                        </a:xfrm>
                        <a:prstGeom prst="rect">
                          <a:avLst/>
                        </a:prstGeom>
                        <a:gradFill flip="none" rotWithShape="1">
                          <a:gsLst>
                            <a:gs pos="0">
                              <a:schemeClr val="tx2">
                                <a:lumMod val="60000"/>
                                <a:lumOff val="40000"/>
                                <a:tint val="66000"/>
                                <a:satMod val="160000"/>
                              </a:schemeClr>
                            </a:gs>
                            <a:gs pos="50000">
                              <a:schemeClr val="tx2">
                                <a:lumMod val="60000"/>
                                <a:lumOff val="40000"/>
                                <a:tint val="44500"/>
                                <a:satMod val="160000"/>
                              </a:schemeClr>
                            </a:gs>
                            <a:gs pos="100000">
                              <a:schemeClr val="tx2">
                                <a:lumMod val="60000"/>
                                <a:lumOff val="40000"/>
                                <a:tint val="23500"/>
                                <a:satMod val="160000"/>
                              </a:schemeClr>
                            </a:gs>
                          </a:gsLst>
                          <a:lin ang="2700000" scaled="1"/>
                          <a:tileRect/>
                        </a:gradFill>
                        <a:ln w="9525">
                          <a:solidFill>
                            <a:srgbClr val="000000"/>
                          </a:solidFill>
                          <a:miter lim="800000"/>
                          <a:headEnd/>
                          <a:tailEnd/>
                        </a:ln>
                        <a:effectLst>
                          <a:outerShdw dist="107763" dir="2700000" algn="ctr" rotWithShape="0">
                            <a:srgbClr val="808080">
                              <a:alpha val="50000"/>
                            </a:srgbClr>
                          </a:outerShdw>
                        </a:effectLst>
                      </wps:spPr>
                      <wps:txbx>
                        <w:txbxContent>
                          <w:p w:rsidR="00F11C68" w:rsidRPr="008429D3" w:rsidRDefault="00F11C68" w:rsidP="008429D3">
                            <w:pPr>
                              <w:jc w:val="center"/>
                              <w:rPr>
                                <w:b/>
                                <w:sz w:val="20"/>
                              </w:rPr>
                            </w:pPr>
                          </w:p>
                          <w:p w:rsidR="00F11C68" w:rsidRPr="00E917AB" w:rsidRDefault="00F11C68" w:rsidP="008429D3">
                            <w:pPr>
                              <w:jc w:val="center"/>
                            </w:pPr>
                            <w:r>
                              <w:rPr>
                                <w:b/>
                              </w:rPr>
                              <w:t>Vorwort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B4114A" id="Rectangle 3" o:spid="_x0000_s1028" style="position:absolute;left:0;text-align:left;margin-left:437.8pt;margin-top:-11.05pt;width:489pt;height:42.5pt;z-index:2516858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" fillcolor="#548dd4 [1951]">
                <v:fill color2="#548dd4 [1951]" rotate="t" angle="45" colors="0 #98baf6;.5 #c0d3f8;1 #e0e9fb" focus="100%" type="gradient"/>
                <v:shadow on="t" opacity=".5" offset="6pt,6pt"/>
                <v:textbox>
                  <w:txbxContent>
                    <w:p w:rsidR="00F11C68" w:rsidRPr="008429D3" w:rsidRDefault="00F11C68" w:rsidP="008429D3">
                      <w:pPr>
                        <w:jc w:val="center"/>
                        <w:rPr>
                          <w:b/>
                          <w:sz w:val="20"/>
                        </w:rPr>
                      </w:pPr>
                    </w:p>
                    <w:p w:rsidR="00F11C68" w:rsidRPr="00E917AB" w:rsidRDefault="00F11C68" w:rsidP="008429D3">
                      <w:pPr>
                        <w:jc w:val="center"/>
                      </w:pPr>
                      <w:r>
                        <w:rPr>
                          <w:b/>
                        </w:rPr>
                        <w:t>Vorwort</w:t>
                      </w:r>
                    </w:p>
                  </w:txbxContent>
                </v:textbox>
                <w10:wrap anchorx="margin"/>
              </v:rect>
            </w:pict>
          </mc:Fallback>
        </mc:AlternateContent>
      </w:r>
    </w:p>
    <w:p w:rsidR="00095672" w:rsidRPr="00667D15" w:rsidRDefault="00095672" w:rsidP="00CE5D57">
      <w:pPr>
        <w:jc w:val="both"/>
        <w:rPr>
          <w:rFonts w:cs="Arial"/>
          <w:sz w:val="20"/>
          <w:szCs w:val="20"/>
        </w:rPr>
      </w:pPr>
    </w:p>
    <w:p w:rsidR="00095672" w:rsidRPr="00667D15" w:rsidRDefault="00095672" w:rsidP="00CE5D57">
      <w:pPr>
        <w:jc w:val="both"/>
        <w:rPr>
          <w:rFonts w:cs="Arial"/>
          <w:sz w:val="20"/>
          <w:szCs w:val="20"/>
        </w:rPr>
      </w:pPr>
    </w:p>
    <w:p w:rsidR="00BF66F8" w:rsidRDefault="00BF66F8" w:rsidP="00CE5D57">
      <w:pPr>
        <w:jc w:val="both"/>
        <w:rPr>
          <w:rFonts w:cs="Arial"/>
          <w:sz w:val="20"/>
          <w:szCs w:val="20"/>
        </w:rPr>
      </w:pPr>
    </w:p>
    <w:p w:rsidR="00F11C68" w:rsidRDefault="00095672" w:rsidP="00CE5D57">
      <w:pPr>
        <w:jc w:val="both"/>
        <w:rPr>
          <w:rFonts w:cs="Arial"/>
          <w:sz w:val="20"/>
          <w:szCs w:val="20"/>
        </w:rPr>
      </w:pPr>
      <w:r w:rsidRPr="00667D15">
        <w:rPr>
          <w:rFonts w:cs="Arial"/>
          <w:sz w:val="20"/>
          <w:szCs w:val="20"/>
        </w:rPr>
        <w:t xml:space="preserve">Am </w:t>
      </w:r>
      <w:r w:rsidR="00F11C68" w:rsidRPr="00F11C68">
        <w:rPr>
          <w:rFonts w:cs="Arial"/>
          <w:color w:val="FF0000"/>
          <w:sz w:val="20"/>
          <w:szCs w:val="20"/>
        </w:rPr>
        <w:t>xx.xx.xxxx</w:t>
      </w:r>
      <w:r w:rsidRPr="00F11C68">
        <w:rPr>
          <w:rFonts w:cs="Arial"/>
          <w:color w:val="FF0000"/>
          <w:sz w:val="20"/>
          <w:szCs w:val="20"/>
        </w:rPr>
        <w:t xml:space="preserve"> </w:t>
      </w:r>
      <w:r w:rsidRPr="00667D15">
        <w:rPr>
          <w:rFonts w:cs="Arial"/>
          <w:sz w:val="20"/>
          <w:szCs w:val="20"/>
        </w:rPr>
        <w:t xml:space="preserve">führte die Schwerdtfeger Transport GmbH in Filderstadt </w:t>
      </w:r>
      <w:r w:rsidR="00F11C68">
        <w:rPr>
          <w:rFonts w:cs="Arial"/>
          <w:sz w:val="20"/>
          <w:szCs w:val="20"/>
        </w:rPr>
        <w:t>ein</w:t>
      </w:r>
      <w:r w:rsidRPr="00667D15">
        <w:rPr>
          <w:rFonts w:cs="Arial"/>
          <w:sz w:val="20"/>
          <w:szCs w:val="20"/>
        </w:rPr>
        <w:t xml:space="preserve"> Qualitätsmanagementreview </w:t>
      </w:r>
      <w:r w:rsidR="00F11C68">
        <w:rPr>
          <w:rFonts w:cs="Arial"/>
          <w:sz w:val="20"/>
          <w:szCs w:val="20"/>
        </w:rPr>
        <w:t xml:space="preserve">im Rahmen einer Besprechung zwischen Geschäftsführung und QM-Beauftragtem </w:t>
      </w:r>
      <w:r w:rsidRPr="00667D15">
        <w:rPr>
          <w:rFonts w:cs="Arial"/>
          <w:sz w:val="20"/>
          <w:szCs w:val="20"/>
        </w:rPr>
        <w:t xml:space="preserve">durch. </w:t>
      </w:r>
      <w:r w:rsidR="00F11C68" w:rsidRPr="00F11C68">
        <w:rPr>
          <w:rFonts w:cs="Arial"/>
          <w:color w:val="FF0000"/>
          <w:sz w:val="20"/>
          <w:szCs w:val="20"/>
        </w:rPr>
        <w:t xml:space="preserve">Nach Weggang unseres bisherigen QM-Beauftragten Herr Wyrwinski wird diese Aufgabe nun </w:t>
      </w:r>
      <w:r w:rsidR="00F11C68">
        <w:rPr>
          <w:rFonts w:cs="Arial"/>
          <w:color w:val="FF0000"/>
          <w:sz w:val="20"/>
          <w:szCs w:val="20"/>
        </w:rPr>
        <w:t xml:space="preserve">- </w:t>
      </w:r>
      <w:r w:rsidR="00F11C68" w:rsidRPr="00F11C68">
        <w:rPr>
          <w:rFonts w:cs="Arial"/>
          <w:i/>
          <w:color w:val="FF0000"/>
          <w:sz w:val="20"/>
          <w:szCs w:val="20"/>
        </w:rPr>
        <w:t>bis auf Weiteres</w:t>
      </w:r>
      <w:r w:rsidR="00F11C68">
        <w:rPr>
          <w:rFonts w:cs="Arial"/>
          <w:i/>
          <w:color w:val="FF0000"/>
          <w:sz w:val="20"/>
          <w:szCs w:val="20"/>
        </w:rPr>
        <w:t xml:space="preserve"> - </w:t>
      </w:r>
      <w:r w:rsidR="00F11C68" w:rsidRPr="00F11C68">
        <w:rPr>
          <w:rFonts w:cs="Arial"/>
          <w:color w:val="FF0000"/>
          <w:sz w:val="20"/>
          <w:szCs w:val="20"/>
        </w:rPr>
        <w:t xml:space="preserve"> von Herrn Dorn übernommen.</w:t>
      </w:r>
      <w:r w:rsidR="00F11C68">
        <w:rPr>
          <w:rFonts w:cs="Arial"/>
          <w:sz w:val="20"/>
          <w:szCs w:val="20"/>
        </w:rPr>
        <w:t xml:space="preserve"> </w:t>
      </w:r>
    </w:p>
    <w:p w:rsidR="00F23D9F" w:rsidRDefault="00F23D9F" w:rsidP="00CE5D57">
      <w:pPr>
        <w:jc w:val="both"/>
        <w:rPr>
          <w:rFonts w:cs="Arial"/>
          <w:sz w:val="20"/>
          <w:szCs w:val="20"/>
        </w:rPr>
      </w:pPr>
    </w:p>
    <w:p w:rsidR="00F23D9F" w:rsidRPr="00F23D9F" w:rsidRDefault="00F23D9F" w:rsidP="00CE5D57">
      <w:pPr>
        <w:jc w:val="both"/>
        <w:rPr>
          <w:rFonts w:cs="Arial"/>
          <w:color w:val="FF0000"/>
          <w:sz w:val="20"/>
          <w:szCs w:val="20"/>
        </w:rPr>
      </w:pPr>
      <w:r w:rsidRPr="00F23D9F">
        <w:rPr>
          <w:rFonts w:cs="Arial"/>
          <w:color w:val="FF0000"/>
          <w:sz w:val="20"/>
          <w:szCs w:val="20"/>
        </w:rPr>
        <w:t>Zum Ende 2015 haben wir einen neuen Standort gegründet. Die Schwerdtfeger Transport Leipzig GmbH.</w:t>
      </w:r>
    </w:p>
    <w:p w:rsidR="00F23D9F" w:rsidRPr="00F23D9F" w:rsidRDefault="00F23D9F" w:rsidP="00CE5D57">
      <w:pPr>
        <w:jc w:val="both"/>
        <w:rPr>
          <w:rFonts w:cs="Arial"/>
          <w:color w:val="FF0000"/>
          <w:sz w:val="20"/>
          <w:szCs w:val="20"/>
        </w:rPr>
      </w:pPr>
      <w:r w:rsidRPr="00F23D9F">
        <w:rPr>
          <w:rFonts w:cs="Arial"/>
          <w:color w:val="FF0000"/>
          <w:sz w:val="20"/>
          <w:szCs w:val="20"/>
        </w:rPr>
        <w:t>Der neue Standort wird von Herr/Frau xx geleitet, unser QM-Handbuch ist auch für diesen Standort gültig.</w:t>
      </w:r>
    </w:p>
    <w:p w:rsidR="00F23D9F" w:rsidRDefault="00F23D9F" w:rsidP="00CE5D57">
      <w:pPr>
        <w:jc w:val="both"/>
        <w:rPr>
          <w:rFonts w:cs="Arial"/>
          <w:sz w:val="20"/>
          <w:szCs w:val="20"/>
        </w:rPr>
      </w:pPr>
    </w:p>
    <w:p w:rsidR="00F23D9F" w:rsidRDefault="00F11C68" w:rsidP="00CE5D57">
      <w:pPr>
        <w:jc w:val="both"/>
        <w:rPr>
          <w:rFonts w:cs="Arial"/>
          <w:sz w:val="20"/>
          <w:szCs w:val="20"/>
        </w:rPr>
      </w:pPr>
      <w:r>
        <w:rPr>
          <w:rFonts w:cs="Arial"/>
          <w:sz w:val="20"/>
          <w:szCs w:val="20"/>
        </w:rPr>
        <w:t xml:space="preserve">Unser QM-Handbuch Rev. B, Stand 01.10.2015 ist weiterhin gültig und die darin formulierte Qualitätspolitik angemessen und aktuell. Zur Unterstützung und zur Durchführung des internen Audits haben wir </w:t>
      </w:r>
      <w:r w:rsidR="00F23D9F">
        <w:rPr>
          <w:rFonts w:cs="Arial"/>
          <w:sz w:val="20"/>
          <w:szCs w:val="20"/>
        </w:rPr>
        <w:t>auf die Unterstützung einer Unternehmensberatung zurückgegriffen, das interne Audit wurde am 01.03.2016 durch die EuroConsult GmbH durchgeführt und ergab keine Abweichungen, lediglich einige Empfehlungen und Restaufgaben.</w:t>
      </w:r>
    </w:p>
    <w:p w:rsidR="00BE1693" w:rsidRDefault="00BE1693" w:rsidP="00CE5D57">
      <w:pPr>
        <w:jc w:val="both"/>
        <w:rPr>
          <w:rFonts w:cs="Arial"/>
          <w:sz w:val="20"/>
          <w:szCs w:val="20"/>
        </w:rPr>
      </w:pPr>
    </w:p>
    <w:p w:rsidR="00BE1693" w:rsidRDefault="00BE1693" w:rsidP="00CE5D57">
      <w:pPr>
        <w:jc w:val="both"/>
        <w:rPr>
          <w:rFonts w:cs="Arial"/>
          <w:sz w:val="20"/>
          <w:szCs w:val="20"/>
        </w:rPr>
      </w:pPr>
      <w:r>
        <w:rPr>
          <w:rFonts w:cs="Arial"/>
          <w:sz w:val="20"/>
          <w:szCs w:val="20"/>
        </w:rPr>
        <w:lastRenderedPageBreak/>
        <w:t>Zur im Jahr 2017 anstehenden Re-Zertifizierung planen wir, unser QM-System auf die Anforderungen der neuen Norm DIN ISO 9001:2015 umzustellen und erwägen, ein integriertes Management-System unter Einbeziehung eines Umweltmanagements nach DIN ISO 14001:2015 aufzubauen.</w:t>
      </w:r>
    </w:p>
    <w:p w:rsidR="00F23D9F" w:rsidRDefault="00F23D9F" w:rsidP="00CE5D57">
      <w:pPr>
        <w:jc w:val="both"/>
        <w:rPr>
          <w:rFonts w:cs="Arial"/>
          <w:sz w:val="20"/>
          <w:szCs w:val="20"/>
        </w:rPr>
      </w:pPr>
    </w:p>
    <w:p w:rsidR="00F23D9F" w:rsidRDefault="00F23D9F" w:rsidP="00CE5D57">
      <w:pPr>
        <w:jc w:val="both"/>
        <w:rPr>
          <w:rFonts w:cs="Arial"/>
          <w:sz w:val="20"/>
          <w:szCs w:val="20"/>
        </w:rPr>
      </w:pPr>
    </w:p>
    <w:p w:rsidR="00F23D9F" w:rsidRDefault="00F23D9F" w:rsidP="00CE5D57">
      <w:pPr>
        <w:jc w:val="both"/>
        <w:rPr>
          <w:rFonts w:cs="Arial"/>
          <w:sz w:val="20"/>
          <w:szCs w:val="20"/>
        </w:rPr>
      </w:pPr>
    </w:p>
    <w:p w:rsidR="00E61557" w:rsidRDefault="008429D3" w:rsidP="00CE5D57">
      <w:pPr>
        <w:jc w:val="both"/>
        <w:rPr>
          <w:rFonts w:cs="Arial"/>
          <w:sz w:val="20"/>
          <w:szCs w:val="20"/>
        </w:rPr>
      </w:pPr>
      <w:r>
        <w:rPr>
          <w:rFonts w:cs="Arial"/>
          <w:noProof/>
          <w:sz w:val="20"/>
          <w:szCs w:val="20"/>
        </w:rPr>
        <mc:AlternateContent>
          <mc:Choice Requires="wps">
            <w:drawing>
              <wp:anchor distT="0" distB="0" distL="114300" distR="114300" simplePos="0" relativeHeight="251724800" behindDoc="0" locked="0" layoutInCell="1" allowOverlap="1" wp14:anchorId="6E807547" wp14:editId="512026DE">
                <wp:simplePos x="0" y="0"/>
                <wp:positionH relativeFrom="margin">
                  <wp:posOffset>0</wp:posOffset>
                </wp:positionH>
                <wp:positionV relativeFrom="paragraph">
                  <wp:posOffset>0</wp:posOffset>
                </wp:positionV>
                <wp:extent cx="6210000" cy="540000"/>
                <wp:effectExtent l="0" t="0" r="95885" b="8890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0000" cy="540000"/>
                        </a:xfrm>
                        <a:prstGeom prst="rect">
                          <a:avLst/>
                        </a:prstGeom>
                        <a:gradFill flip="none" rotWithShape="1">
                          <a:gsLst>
                            <a:gs pos="0">
                              <a:schemeClr val="tx2">
                                <a:lumMod val="60000"/>
                                <a:lumOff val="40000"/>
                                <a:tint val="66000"/>
                                <a:satMod val="160000"/>
                              </a:schemeClr>
                            </a:gs>
                            <a:gs pos="50000">
                              <a:schemeClr val="tx2">
                                <a:lumMod val="60000"/>
                                <a:lumOff val="40000"/>
                                <a:tint val="44500"/>
                                <a:satMod val="160000"/>
                              </a:schemeClr>
                            </a:gs>
                            <a:gs pos="100000">
                              <a:schemeClr val="tx2">
                                <a:lumMod val="60000"/>
                                <a:lumOff val="40000"/>
                                <a:tint val="23500"/>
                                <a:satMod val="160000"/>
                              </a:schemeClr>
                            </a:gs>
                          </a:gsLst>
                          <a:lin ang="2700000" scaled="1"/>
                          <a:tileRect/>
                        </a:gradFill>
                        <a:ln w="9525">
                          <a:solidFill>
                            <a:srgbClr val="000000"/>
                          </a:solidFill>
                          <a:miter lim="800000"/>
                          <a:headEnd/>
                          <a:tailEnd/>
                        </a:ln>
                        <a:effectLst>
                          <a:outerShdw dist="107763" dir="2700000" algn="ctr" rotWithShape="0">
                            <a:srgbClr val="808080">
                              <a:alpha val="50000"/>
                            </a:srgbClr>
                          </a:outerShdw>
                        </a:effectLst>
                      </wps:spPr>
                      <wps:txbx>
                        <w:txbxContent>
                          <w:p w:rsidR="00F11C68" w:rsidRPr="008429D3" w:rsidRDefault="00F11C68" w:rsidP="008429D3">
                            <w:pPr>
                              <w:jc w:val="center"/>
                              <w:rPr>
                                <w:b/>
                                <w:sz w:val="20"/>
                              </w:rPr>
                            </w:pPr>
                          </w:p>
                          <w:p w:rsidR="00F11C68" w:rsidRPr="00E917AB" w:rsidRDefault="00F11C68" w:rsidP="008429D3">
                            <w:pPr>
                              <w:jc w:val="center"/>
                            </w:pPr>
                            <w:r>
                              <w:rPr>
                                <w:b/>
                              </w:rPr>
                              <w:t>1. Kommentieren der Ergebnisse 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807547" id="_x0000_s1029" style="position:absolute;left:0;text-align:left;margin-left:0;margin-top:0;width:489pt;height:42.5pt;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" fillcolor="#548dd4 [1951]">
                <v:fill color2="#548dd4 [1951]" rotate="t" angle="45" colors="0 #98baf6;.5 #c0d3f8;1 #e0e9fb" focus="100%" type="gradient"/>
                <v:shadow on="t" opacity=".5" offset="6pt,6pt"/>
                <v:textbox>
                  <w:txbxContent>
                    <w:p w:rsidR="00F11C68" w:rsidRPr="008429D3" w:rsidRDefault="00F11C68" w:rsidP="008429D3">
                      <w:pPr>
                        <w:jc w:val="center"/>
                        <w:rPr>
                          <w:b/>
                          <w:sz w:val="20"/>
                        </w:rPr>
                      </w:pPr>
                    </w:p>
                    <w:p w:rsidR="00F11C68" w:rsidRPr="00E917AB" w:rsidRDefault="00F11C68" w:rsidP="008429D3">
                      <w:pPr>
                        <w:jc w:val="center"/>
                      </w:pPr>
                      <w:r>
                        <w:rPr>
                          <w:b/>
                        </w:rPr>
                        <w:t>1. Kommentieren der Ergebnisse 2015</w:t>
                      </w:r>
                    </w:p>
                  </w:txbxContent>
                </v:textbox>
                <w10:wrap anchorx="margin"/>
              </v:rect>
            </w:pict>
          </mc:Fallback>
        </mc:AlternateContent>
      </w:r>
    </w:p>
    <w:p w:rsidR="00194CD3" w:rsidRPr="00667D15" w:rsidRDefault="00194CD3" w:rsidP="00CE5D57">
      <w:pPr>
        <w:jc w:val="both"/>
        <w:rPr>
          <w:rFonts w:cs="Arial"/>
          <w:sz w:val="20"/>
          <w:szCs w:val="20"/>
        </w:rPr>
      </w:pPr>
    </w:p>
    <w:p w:rsidR="00E61557" w:rsidRPr="00667D15" w:rsidRDefault="00E61557" w:rsidP="00CE5D57">
      <w:pPr>
        <w:jc w:val="both"/>
        <w:rPr>
          <w:rFonts w:cs="Arial"/>
          <w:sz w:val="20"/>
          <w:szCs w:val="20"/>
        </w:rPr>
      </w:pPr>
    </w:p>
    <w:p w:rsidR="00BF66F8" w:rsidRDefault="00BF66F8" w:rsidP="00194CD3">
      <w:pPr>
        <w:jc w:val="both"/>
        <w:rPr>
          <w:rFonts w:cs="Arial"/>
          <w:b/>
        </w:rPr>
      </w:pPr>
    </w:p>
    <w:p w:rsidR="00873E2A" w:rsidRDefault="00873E2A" w:rsidP="00194CD3">
      <w:pPr>
        <w:jc w:val="both"/>
        <w:rPr>
          <w:rFonts w:cs="Arial"/>
          <w:b/>
          <w:sz w:val="20"/>
        </w:rPr>
      </w:pPr>
    </w:p>
    <w:p w:rsidR="008429D3" w:rsidRDefault="008429D3" w:rsidP="00194CD3">
      <w:pPr>
        <w:jc w:val="both"/>
        <w:rPr>
          <w:rFonts w:cs="Arial"/>
          <w:b/>
          <w:sz w:val="20"/>
        </w:rPr>
      </w:pPr>
    </w:p>
    <w:p w:rsidR="00F23D9F" w:rsidRPr="00423573" w:rsidRDefault="00423573" w:rsidP="00194CD3">
      <w:pPr>
        <w:jc w:val="both"/>
        <w:rPr>
          <w:rFonts w:cs="Arial"/>
          <w:i/>
          <w:color w:val="FF0000"/>
          <w:sz w:val="16"/>
          <w:szCs w:val="16"/>
        </w:rPr>
      </w:pPr>
      <w:r w:rsidRPr="00423573">
        <w:rPr>
          <w:rFonts w:cs="Arial"/>
          <w:i/>
          <w:color w:val="FF0000"/>
          <w:sz w:val="16"/>
          <w:szCs w:val="16"/>
        </w:rPr>
        <w:t>die folgenden Punkte 1.1.1 und 1.1.2 kurz – stichwortartig – ergänzen (z.B. Friedrichshafen: unverändert o.ä.). Hinweis: diese Punkte sind keine zwingenden Eingaben für die Managementbewertung aber durchaus sinnvoll, können daher aber knapp gehalten werden.</w:t>
      </w:r>
    </w:p>
    <w:p w:rsidR="00423573" w:rsidRPr="008429D3" w:rsidRDefault="00423573" w:rsidP="00194CD3">
      <w:pPr>
        <w:jc w:val="both"/>
        <w:rPr>
          <w:rFonts w:cs="Arial"/>
          <w:b/>
          <w:sz w:val="20"/>
        </w:rPr>
      </w:pPr>
    </w:p>
    <w:p w:rsidR="001B3978" w:rsidRPr="00F54C89" w:rsidRDefault="00E917AB" w:rsidP="00194CD3">
      <w:pPr>
        <w:jc w:val="both"/>
        <w:rPr>
          <w:rFonts w:cs="Arial"/>
          <w:b/>
        </w:rPr>
      </w:pPr>
      <w:r w:rsidRPr="00F54C89">
        <w:rPr>
          <w:rFonts w:cs="Arial"/>
          <w:b/>
        </w:rPr>
        <w:t>1</w:t>
      </w:r>
      <w:r w:rsidR="003F29E5" w:rsidRPr="00F54C89">
        <w:rPr>
          <w:rFonts w:cs="Arial"/>
          <w:b/>
        </w:rPr>
        <w:t xml:space="preserve">.1 </w:t>
      </w:r>
      <w:r w:rsidR="006656F4" w:rsidRPr="00F54C89">
        <w:rPr>
          <w:rFonts w:cs="Arial"/>
          <w:b/>
        </w:rPr>
        <w:t>Leitung</w:t>
      </w:r>
    </w:p>
    <w:p w:rsidR="00BF66F8" w:rsidRPr="00667D15" w:rsidRDefault="00BF66F8" w:rsidP="00194CD3">
      <w:pPr>
        <w:jc w:val="both"/>
        <w:rPr>
          <w:rFonts w:cs="Arial"/>
          <w:b/>
          <w:sz w:val="20"/>
          <w:szCs w:val="20"/>
        </w:rPr>
      </w:pPr>
    </w:p>
    <w:p w:rsidR="003F29E5" w:rsidRPr="0024439E" w:rsidRDefault="00B0310F" w:rsidP="00194CD3">
      <w:pPr>
        <w:jc w:val="both"/>
        <w:rPr>
          <w:rFonts w:cs="Arial"/>
          <w:color w:val="0070C0"/>
          <w:sz w:val="20"/>
          <w:szCs w:val="20"/>
        </w:rPr>
      </w:pPr>
      <w:r w:rsidRPr="0024439E">
        <w:rPr>
          <w:rFonts w:cs="Arial"/>
          <w:color w:val="0070C0"/>
          <w:sz w:val="20"/>
          <w:szCs w:val="20"/>
        </w:rPr>
        <w:t>1</w:t>
      </w:r>
      <w:r w:rsidR="003F29E5" w:rsidRPr="0024439E">
        <w:rPr>
          <w:rFonts w:cs="Arial"/>
          <w:color w:val="0070C0"/>
          <w:sz w:val="20"/>
          <w:szCs w:val="20"/>
        </w:rPr>
        <w:t>.1.1 Führungs- und Führungskräfteentwicklung</w:t>
      </w:r>
    </w:p>
    <w:p w:rsidR="001B3978" w:rsidRPr="0024439E" w:rsidRDefault="001B3978" w:rsidP="00194CD3">
      <w:pPr>
        <w:jc w:val="both"/>
        <w:rPr>
          <w:rFonts w:cs="Arial"/>
          <w:color w:val="0070C0"/>
          <w:sz w:val="20"/>
          <w:szCs w:val="20"/>
        </w:rPr>
      </w:pPr>
    </w:p>
    <w:p w:rsidR="00BA0246" w:rsidRPr="0024439E" w:rsidRDefault="00BA0246" w:rsidP="00194CD3">
      <w:pPr>
        <w:pStyle w:val="Default"/>
        <w:jc w:val="both"/>
        <w:rPr>
          <w:b/>
          <w:color w:val="0070C0"/>
          <w:sz w:val="20"/>
          <w:szCs w:val="20"/>
        </w:rPr>
      </w:pPr>
      <w:r w:rsidRPr="0024439E">
        <w:rPr>
          <w:b/>
          <w:color w:val="0070C0"/>
          <w:sz w:val="20"/>
          <w:szCs w:val="20"/>
        </w:rPr>
        <w:t>Filderstadt</w:t>
      </w:r>
    </w:p>
    <w:p w:rsidR="00194CD3" w:rsidRPr="0024439E" w:rsidRDefault="00194CD3" w:rsidP="00194CD3">
      <w:pPr>
        <w:pStyle w:val="Default"/>
        <w:jc w:val="both"/>
        <w:rPr>
          <w:b/>
          <w:color w:val="0070C0"/>
          <w:sz w:val="10"/>
          <w:szCs w:val="20"/>
        </w:rPr>
      </w:pPr>
    </w:p>
    <w:p w:rsidR="00226002" w:rsidRPr="0024439E" w:rsidRDefault="00E02529" w:rsidP="00194CD3">
      <w:pPr>
        <w:pStyle w:val="Default"/>
        <w:jc w:val="both"/>
        <w:rPr>
          <w:color w:val="0070C0"/>
          <w:sz w:val="20"/>
          <w:szCs w:val="20"/>
        </w:rPr>
      </w:pPr>
      <w:r w:rsidRPr="0024439E">
        <w:rPr>
          <w:color w:val="0070C0"/>
          <w:sz w:val="20"/>
          <w:szCs w:val="20"/>
        </w:rPr>
        <w:t>Alle bestehenden F</w:t>
      </w:r>
      <w:r w:rsidR="009954A6" w:rsidRPr="0024439E">
        <w:rPr>
          <w:color w:val="0070C0"/>
          <w:sz w:val="20"/>
          <w:szCs w:val="20"/>
        </w:rPr>
        <w:t>ührungskräft</w:t>
      </w:r>
      <w:r w:rsidR="00695B34" w:rsidRPr="0024439E">
        <w:rPr>
          <w:color w:val="0070C0"/>
          <w:sz w:val="20"/>
          <w:szCs w:val="20"/>
        </w:rPr>
        <w:t>e</w:t>
      </w:r>
      <w:r w:rsidR="009954A6" w:rsidRPr="0024439E">
        <w:rPr>
          <w:color w:val="0070C0"/>
          <w:sz w:val="20"/>
          <w:szCs w:val="20"/>
        </w:rPr>
        <w:t xml:space="preserve"> wurde</w:t>
      </w:r>
      <w:r w:rsidR="00695B34" w:rsidRPr="0024439E">
        <w:rPr>
          <w:color w:val="0070C0"/>
          <w:sz w:val="20"/>
          <w:szCs w:val="20"/>
        </w:rPr>
        <w:t>n</w:t>
      </w:r>
      <w:r w:rsidR="009954A6" w:rsidRPr="0024439E">
        <w:rPr>
          <w:color w:val="0070C0"/>
          <w:sz w:val="20"/>
          <w:szCs w:val="20"/>
        </w:rPr>
        <w:t xml:space="preserve"> in </w:t>
      </w:r>
      <w:r w:rsidRPr="0024439E">
        <w:rPr>
          <w:color w:val="0070C0"/>
          <w:sz w:val="20"/>
          <w:szCs w:val="20"/>
        </w:rPr>
        <w:t>Ihrer</w:t>
      </w:r>
      <w:r w:rsidR="009954A6" w:rsidRPr="0024439E">
        <w:rPr>
          <w:color w:val="0070C0"/>
          <w:sz w:val="20"/>
          <w:szCs w:val="20"/>
        </w:rPr>
        <w:t xml:space="preserve"> Position bestätigt. </w:t>
      </w:r>
      <w:r w:rsidR="00E3446C" w:rsidRPr="0024439E">
        <w:rPr>
          <w:color w:val="0070C0"/>
          <w:sz w:val="20"/>
          <w:szCs w:val="20"/>
        </w:rPr>
        <w:t xml:space="preserve">Wir sehen </w:t>
      </w:r>
      <w:r w:rsidR="009954A6" w:rsidRPr="0024439E">
        <w:rPr>
          <w:color w:val="0070C0"/>
          <w:sz w:val="20"/>
          <w:szCs w:val="20"/>
        </w:rPr>
        <w:t xml:space="preserve">unsere Personalauswahl im Führungskreis </w:t>
      </w:r>
      <w:r w:rsidR="00E3446C" w:rsidRPr="0024439E">
        <w:rPr>
          <w:color w:val="0070C0"/>
          <w:sz w:val="20"/>
          <w:szCs w:val="20"/>
        </w:rPr>
        <w:t>als Kennzeichen für eine positive Mitarbeiterführung seitens der Geschäftsleitung an.</w:t>
      </w:r>
      <w:r w:rsidR="00226002" w:rsidRPr="0024439E">
        <w:rPr>
          <w:color w:val="0070C0"/>
          <w:sz w:val="20"/>
          <w:szCs w:val="20"/>
        </w:rPr>
        <w:t xml:space="preserve"> </w:t>
      </w:r>
    </w:p>
    <w:p w:rsidR="00226002" w:rsidRPr="0024439E" w:rsidRDefault="00226002" w:rsidP="00194CD3">
      <w:pPr>
        <w:pStyle w:val="Default"/>
        <w:jc w:val="both"/>
        <w:rPr>
          <w:color w:val="0070C0"/>
          <w:sz w:val="20"/>
          <w:szCs w:val="20"/>
        </w:rPr>
      </w:pPr>
    </w:p>
    <w:p w:rsidR="00BA0246" w:rsidRPr="0024439E" w:rsidRDefault="00BA0246" w:rsidP="00194CD3">
      <w:pPr>
        <w:pStyle w:val="Default"/>
        <w:jc w:val="both"/>
        <w:rPr>
          <w:b/>
          <w:color w:val="0070C0"/>
          <w:sz w:val="20"/>
          <w:szCs w:val="20"/>
        </w:rPr>
      </w:pPr>
      <w:r w:rsidRPr="0024439E">
        <w:rPr>
          <w:b/>
          <w:color w:val="0070C0"/>
          <w:sz w:val="20"/>
          <w:szCs w:val="20"/>
        </w:rPr>
        <w:t>Friedrichshafen</w:t>
      </w:r>
    </w:p>
    <w:p w:rsidR="00194CD3" w:rsidRPr="0024439E" w:rsidRDefault="00194CD3" w:rsidP="00194CD3">
      <w:pPr>
        <w:pStyle w:val="Default"/>
        <w:ind w:firstLine="708"/>
        <w:jc w:val="both"/>
        <w:rPr>
          <w:b/>
          <w:color w:val="0070C0"/>
          <w:sz w:val="10"/>
          <w:szCs w:val="20"/>
        </w:rPr>
      </w:pPr>
    </w:p>
    <w:p w:rsidR="00E3446C" w:rsidRPr="0024439E" w:rsidRDefault="004C588F" w:rsidP="00194CD3">
      <w:pPr>
        <w:pStyle w:val="Default"/>
        <w:jc w:val="both"/>
        <w:rPr>
          <w:color w:val="0070C0"/>
          <w:sz w:val="20"/>
          <w:szCs w:val="20"/>
        </w:rPr>
      </w:pPr>
      <w:r w:rsidRPr="0024439E">
        <w:rPr>
          <w:color w:val="0070C0"/>
          <w:sz w:val="20"/>
          <w:szCs w:val="20"/>
        </w:rPr>
        <w:t xml:space="preserve">Alle bestehenden Führungskräfte wurden in Ihrer Position bestätigt, es kam zu keiner personellen Veränderung hinsichtlich des Führungsstabes. </w:t>
      </w:r>
    </w:p>
    <w:p w:rsidR="00331E4C" w:rsidRPr="0024439E" w:rsidRDefault="00331E4C" w:rsidP="00194CD3">
      <w:pPr>
        <w:pStyle w:val="Default"/>
        <w:jc w:val="both"/>
        <w:rPr>
          <w:color w:val="0070C0"/>
          <w:sz w:val="20"/>
          <w:szCs w:val="20"/>
        </w:rPr>
      </w:pPr>
    </w:p>
    <w:p w:rsidR="00E3446C" w:rsidRPr="0024439E" w:rsidRDefault="008B6B7A" w:rsidP="00194CD3">
      <w:pPr>
        <w:pStyle w:val="Default"/>
        <w:jc w:val="both"/>
        <w:rPr>
          <w:b/>
          <w:color w:val="0070C0"/>
          <w:sz w:val="20"/>
          <w:szCs w:val="20"/>
        </w:rPr>
      </w:pPr>
      <w:r w:rsidRPr="0024439E">
        <w:rPr>
          <w:b/>
          <w:color w:val="0070C0"/>
          <w:sz w:val="20"/>
          <w:szCs w:val="20"/>
        </w:rPr>
        <w:t>Würzburg</w:t>
      </w:r>
    </w:p>
    <w:p w:rsidR="00194CD3" w:rsidRPr="0024439E" w:rsidRDefault="00194CD3" w:rsidP="00194CD3">
      <w:pPr>
        <w:pStyle w:val="Default"/>
        <w:ind w:firstLine="708"/>
        <w:jc w:val="both"/>
        <w:rPr>
          <w:b/>
          <w:color w:val="0070C0"/>
          <w:sz w:val="10"/>
          <w:szCs w:val="20"/>
        </w:rPr>
      </w:pPr>
    </w:p>
    <w:p w:rsidR="00331E4C" w:rsidRPr="0024439E" w:rsidRDefault="004C588F" w:rsidP="00194CD3">
      <w:pPr>
        <w:pStyle w:val="Default"/>
        <w:jc w:val="both"/>
        <w:rPr>
          <w:color w:val="0070C0"/>
          <w:sz w:val="20"/>
          <w:szCs w:val="20"/>
        </w:rPr>
      </w:pPr>
      <w:r w:rsidRPr="0024439E">
        <w:rPr>
          <w:color w:val="0070C0"/>
          <w:sz w:val="20"/>
          <w:szCs w:val="20"/>
        </w:rPr>
        <w:t>Zu Anfang 2014 mussten wir uns von unserem geschäftsführenden Gesellschafter</w:t>
      </w:r>
      <w:r w:rsidR="00953CD2" w:rsidRPr="0024439E">
        <w:rPr>
          <w:color w:val="0070C0"/>
          <w:sz w:val="20"/>
          <w:szCs w:val="20"/>
        </w:rPr>
        <w:t xml:space="preserve">, Herr Elvis Culjak, </w:t>
      </w:r>
      <w:r w:rsidRPr="0024439E">
        <w:rPr>
          <w:color w:val="0070C0"/>
          <w:sz w:val="20"/>
          <w:szCs w:val="20"/>
        </w:rPr>
        <w:t xml:space="preserve"> trennen. </w:t>
      </w:r>
      <w:r w:rsidR="00331E4C" w:rsidRPr="0024439E">
        <w:rPr>
          <w:color w:val="0070C0"/>
          <w:sz w:val="20"/>
          <w:szCs w:val="20"/>
        </w:rPr>
        <w:t>Die Geschäftsführung wurde alleinig an Herrn Jörg Schwerdtfeger übertragen. Zur Mitte 20</w:t>
      </w:r>
      <w:r w:rsidR="00AB7DB6" w:rsidRPr="0024439E">
        <w:rPr>
          <w:color w:val="0070C0"/>
          <w:sz w:val="20"/>
          <w:szCs w:val="20"/>
        </w:rPr>
        <w:t>1</w:t>
      </w:r>
      <w:r w:rsidR="00331E4C" w:rsidRPr="0024439E">
        <w:rPr>
          <w:color w:val="0070C0"/>
          <w:sz w:val="20"/>
          <w:szCs w:val="20"/>
        </w:rPr>
        <w:t xml:space="preserve">4 </w:t>
      </w:r>
      <w:r w:rsidR="00AB7DB6" w:rsidRPr="0024439E">
        <w:rPr>
          <w:color w:val="0070C0"/>
          <w:sz w:val="20"/>
          <w:szCs w:val="20"/>
        </w:rPr>
        <w:t xml:space="preserve">konnten </w:t>
      </w:r>
      <w:r w:rsidR="00331E4C" w:rsidRPr="0024439E">
        <w:rPr>
          <w:color w:val="0070C0"/>
          <w:sz w:val="20"/>
          <w:szCs w:val="20"/>
        </w:rPr>
        <w:t xml:space="preserve">wir </w:t>
      </w:r>
      <w:r w:rsidR="00AB7DB6" w:rsidRPr="0024439E">
        <w:rPr>
          <w:color w:val="0070C0"/>
          <w:sz w:val="20"/>
          <w:szCs w:val="20"/>
        </w:rPr>
        <w:t xml:space="preserve"> unseren</w:t>
      </w:r>
      <w:r w:rsidR="00331E4C" w:rsidRPr="0024439E">
        <w:rPr>
          <w:color w:val="0070C0"/>
          <w:sz w:val="20"/>
          <w:szCs w:val="20"/>
        </w:rPr>
        <w:t xml:space="preserve"> ehemaligen Dispositionsleiter als neuen Standortleiter begrüßen. Herr Rainer Großmann führt nun seit Mitte 2014 den Standort Würzburg mit großem Erfolg.</w:t>
      </w:r>
    </w:p>
    <w:p w:rsidR="00AC12B8" w:rsidRPr="0024439E" w:rsidRDefault="00331E4C" w:rsidP="00194CD3">
      <w:pPr>
        <w:pStyle w:val="Default"/>
        <w:jc w:val="both"/>
        <w:rPr>
          <w:color w:val="0070C0"/>
          <w:sz w:val="20"/>
          <w:szCs w:val="20"/>
        </w:rPr>
      </w:pPr>
      <w:r w:rsidRPr="0024439E">
        <w:rPr>
          <w:color w:val="0070C0"/>
          <w:sz w:val="20"/>
          <w:szCs w:val="20"/>
        </w:rPr>
        <w:lastRenderedPageBreak/>
        <w:t xml:space="preserve"> </w:t>
      </w:r>
    </w:p>
    <w:p w:rsidR="00AC12B8" w:rsidRPr="0024439E" w:rsidRDefault="00AC12B8" w:rsidP="00194CD3">
      <w:pPr>
        <w:pStyle w:val="Default"/>
        <w:jc w:val="both"/>
        <w:rPr>
          <w:b/>
          <w:color w:val="0070C0"/>
          <w:sz w:val="20"/>
          <w:szCs w:val="20"/>
        </w:rPr>
      </w:pPr>
      <w:r w:rsidRPr="0024439E">
        <w:rPr>
          <w:b/>
          <w:color w:val="0070C0"/>
          <w:sz w:val="20"/>
          <w:szCs w:val="20"/>
        </w:rPr>
        <w:t>Karlsruhe</w:t>
      </w:r>
    </w:p>
    <w:p w:rsidR="00194CD3" w:rsidRPr="0024439E" w:rsidRDefault="00194CD3" w:rsidP="00194CD3">
      <w:pPr>
        <w:pStyle w:val="Default"/>
        <w:jc w:val="both"/>
        <w:rPr>
          <w:b/>
          <w:color w:val="0070C0"/>
          <w:sz w:val="10"/>
          <w:szCs w:val="20"/>
        </w:rPr>
      </w:pPr>
    </w:p>
    <w:p w:rsidR="00331E4C" w:rsidRPr="0024439E" w:rsidRDefault="00331E4C" w:rsidP="00331E4C">
      <w:pPr>
        <w:pStyle w:val="Default"/>
        <w:jc w:val="both"/>
        <w:rPr>
          <w:color w:val="0070C0"/>
          <w:sz w:val="20"/>
          <w:szCs w:val="20"/>
        </w:rPr>
      </w:pPr>
      <w:r w:rsidRPr="0024439E">
        <w:rPr>
          <w:color w:val="0070C0"/>
          <w:sz w:val="20"/>
          <w:szCs w:val="20"/>
        </w:rPr>
        <w:t xml:space="preserve">Alle bestehenden Führungskräfte wurden in Ihrer Position bestätigt, es kam zu keiner personellen Veränderung hinsichtlich des Führungsstabes. </w:t>
      </w:r>
    </w:p>
    <w:p w:rsidR="00194CD3" w:rsidRPr="0024439E" w:rsidRDefault="00194CD3" w:rsidP="00194CD3">
      <w:pPr>
        <w:pStyle w:val="Default"/>
        <w:jc w:val="both"/>
        <w:rPr>
          <w:color w:val="0070C0"/>
          <w:sz w:val="20"/>
          <w:szCs w:val="20"/>
        </w:rPr>
      </w:pPr>
    </w:p>
    <w:p w:rsidR="00194CD3" w:rsidRPr="0024439E" w:rsidRDefault="00194CD3" w:rsidP="00194CD3">
      <w:pPr>
        <w:pStyle w:val="Default"/>
        <w:jc w:val="both"/>
        <w:rPr>
          <w:b/>
          <w:color w:val="0070C0"/>
          <w:sz w:val="20"/>
          <w:szCs w:val="20"/>
        </w:rPr>
      </w:pPr>
      <w:r w:rsidRPr="0024439E">
        <w:rPr>
          <w:b/>
          <w:color w:val="0070C0"/>
          <w:sz w:val="20"/>
          <w:szCs w:val="20"/>
        </w:rPr>
        <w:t>Augsburg</w:t>
      </w:r>
    </w:p>
    <w:p w:rsidR="00194CD3" w:rsidRPr="0024439E" w:rsidRDefault="00194CD3" w:rsidP="00194CD3">
      <w:pPr>
        <w:pStyle w:val="Default"/>
        <w:jc w:val="both"/>
        <w:rPr>
          <w:color w:val="0070C0"/>
          <w:sz w:val="10"/>
          <w:szCs w:val="20"/>
        </w:rPr>
      </w:pPr>
    </w:p>
    <w:p w:rsidR="00742FD0" w:rsidRPr="0024439E" w:rsidRDefault="00331E4C" w:rsidP="00194CD3">
      <w:pPr>
        <w:pStyle w:val="Default"/>
        <w:jc w:val="both"/>
        <w:rPr>
          <w:color w:val="0070C0"/>
          <w:sz w:val="20"/>
          <w:szCs w:val="20"/>
        </w:rPr>
      </w:pPr>
      <w:r w:rsidRPr="0024439E">
        <w:rPr>
          <w:color w:val="0070C0"/>
          <w:sz w:val="20"/>
          <w:szCs w:val="20"/>
        </w:rPr>
        <w:t xml:space="preserve">Zur Eröffnung des Standortes </w:t>
      </w:r>
      <w:r w:rsidR="00AB7DB6" w:rsidRPr="0024439E">
        <w:rPr>
          <w:color w:val="0070C0"/>
          <w:sz w:val="20"/>
          <w:szCs w:val="20"/>
        </w:rPr>
        <w:t xml:space="preserve">Augsburg </w:t>
      </w:r>
      <w:r w:rsidRPr="0024439E">
        <w:rPr>
          <w:color w:val="0070C0"/>
          <w:sz w:val="20"/>
          <w:szCs w:val="20"/>
        </w:rPr>
        <w:t>wurde ein Standortleiter, auch über Fachvermittlungsagenturen, gesucht. Die</w:t>
      </w:r>
      <w:r w:rsidR="00AB7DB6" w:rsidRPr="0024439E">
        <w:rPr>
          <w:color w:val="0070C0"/>
          <w:sz w:val="20"/>
          <w:szCs w:val="20"/>
        </w:rPr>
        <w:t>se</w:t>
      </w:r>
      <w:r w:rsidRPr="0024439E">
        <w:rPr>
          <w:color w:val="0070C0"/>
          <w:sz w:val="20"/>
          <w:szCs w:val="20"/>
        </w:rPr>
        <w:t xml:space="preserve"> Suche blieb bis Anfang 2015 erfolglos. Die Leitung der Niederlassung wurde bis zu diesem Zeitpunkt über die Geschäftsführung </w:t>
      </w:r>
      <w:r w:rsidR="00AB7DB6" w:rsidRPr="0024439E">
        <w:rPr>
          <w:color w:val="0070C0"/>
          <w:sz w:val="20"/>
          <w:szCs w:val="20"/>
        </w:rPr>
        <w:t xml:space="preserve">unseres Standortes am </w:t>
      </w:r>
      <w:r w:rsidR="00742FD0" w:rsidRPr="0024439E">
        <w:rPr>
          <w:color w:val="0070C0"/>
          <w:sz w:val="20"/>
          <w:szCs w:val="20"/>
        </w:rPr>
        <w:t xml:space="preserve">Bodensee übernommen. Am 01. März 2015 hat </w:t>
      </w:r>
      <w:r w:rsidR="00AB7DB6" w:rsidRPr="0024439E">
        <w:rPr>
          <w:color w:val="0070C0"/>
          <w:sz w:val="20"/>
          <w:szCs w:val="20"/>
        </w:rPr>
        <w:t>unser</w:t>
      </w:r>
      <w:r w:rsidR="00742FD0" w:rsidRPr="0024439E">
        <w:rPr>
          <w:color w:val="0070C0"/>
          <w:sz w:val="20"/>
          <w:szCs w:val="20"/>
        </w:rPr>
        <w:t xml:space="preserve"> neue</w:t>
      </w:r>
      <w:r w:rsidR="00AB7DB6" w:rsidRPr="0024439E">
        <w:rPr>
          <w:color w:val="0070C0"/>
          <w:sz w:val="20"/>
          <w:szCs w:val="20"/>
        </w:rPr>
        <w:t>r</w:t>
      </w:r>
      <w:r w:rsidR="00742FD0" w:rsidRPr="0024439E">
        <w:rPr>
          <w:color w:val="0070C0"/>
          <w:sz w:val="20"/>
          <w:szCs w:val="20"/>
        </w:rPr>
        <w:t xml:space="preserve"> Standortleiter, Herr Sven Binder, seine Tätigkeit </w:t>
      </w:r>
      <w:r w:rsidR="00AB7DB6" w:rsidRPr="0024439E">
        <w:rPr>
          <w:color w:val="0070C0"/>
          <w:sz w:val="20"/>
          <w:szCs w:val="20"/>
        </w:rPr>
        <w:t>aufgenommen</w:t>
      </w:r>
      <w:r w:rsidR="00742FD0" w:rsidRPr="0024439E">
        <w:rPr>
          <w:color w:val="0070C0"/>
          <w:sz w:val="20"/>
          <w:szCs w:val="20"/>
        </w:rPr>
        <w:t xml:space="preserve"> und wird </w:t>
      </w:r>
      <w:r w:rsidR="00221ED1" w:rsidRPr="0024439E">
        <w:rPr>
          <w:color w:val="0070C0"/>
          <w:sz w:val="20"/>
          <w:szCs w:val="20"/>
        </w:rPr>
        <w:t xml:space="preserve">die </w:t>
      </w:r>
      <w:r w:rsidR="00AB7DB6" w:rsidRPr="0024439E">
        <w:rPr>
          <w:color w:val="0070C0"/>
          <w:sz w:val="20"/>
          <w:szCs w:val="20"/>
        </w:rPr>
        <w:t xml:space="preserve">Führung der </w:t>
      </w:r>
      <w:r w:rsidR="00742FD0" w:rsidRPr="0024439E">
        <w:rPr>
          <w:color w:val="0070C0"/>
          <w:sz w:val="20"/>
          <w:szCs w:val="20"/>
        </w:rPr>
        <w:t xml:space="preserve"> Niederlassung</w:t>
      </w:r>
      <w:r w:rsidR="00AB7DB6" w:rsidRPr="0024439E">
        <w:rPr>
          <w:color w:val="0070C0"/>
          <w:sz w:val="20"/>
          <w:szCs w:val="20"/>
        </w:rPr>
        <w:t xml:space="preserve"> Augsburg übernehmen</w:t>
      </w:r>
      <w:r w:rsidR="00742FD0" w:rsidRPr="0024439E">
        <w:rPr>
          <w:color w:val="0070C0"/>
          <w:sz w:val="20"/>
          <w:szCs w:val="20"/>
        </w:rPr>
        <w:t>.</w:t>
      </w:r>
    </w:p>
    <w:p w:rsidR="00742FD0" w:rsidRPr="0024439E" w:rsidRDefault="00742FD0" w:rsidP="00194CD3">
      <w:pPr>
        <w:pStyle w:val="Default"/>
        <w:jc w:val="both"/>
        <w:rPr>
          <w:color w:val="0070C0"/>
          <w:sz w:val="20"/>
          <w:szCs w:val="20"/>
        </w:rPr>
      </w:pPr>
    </w:p>
    <w:p w:rsidR="00F23D9F" w:rsidRPr="0024439E" w:rsidRDefault="00F23D9F" w:rsidP="00194CD3">
      <w:pPr>
        <w:pStyle w:val="Default"/>
        <w:jc w:val="both"/>
        <w:rPr>
          <w:b/>
          <w:color w:val="0070C0"/>
          <w:sz w:val="20"/>
          <w:szCs w:val="20"/>
        </w:rPr>
      </w:pPr>
      <w:r w:rsidRPr="0024439E">
        <w:rPr>
          <w:b/>
          <w:color w:val="0070C0"/>
          <w:sz w:val="20"/>
          <w:szCs w:val="20"/>
        </w:rPr>
        <w:t>Leipzig</w:t>
      </w:r>
    </w:p>
    <w:p w:rsidR="00F23D9F" w:rsidRPr="0024439E" w:rsidRDefault="00F23D9F" w:rsidP="00194CD3">
      <w:pPr>
        <w:pStyle w:val="Default"/>
        <w:jc w:val="both"/>
        <w:rPr>
          <w:color w:val="0070C0"/>
          <w:sz w:val="16"/>
          <w:szCs w:val="16"/>
        </w:rPr>
      </w:pPr>
    </w:p>
    <w:p w:rsidR="00F23D9F" w:rsidRPr="0024439E" w:rsidRDefault="00F23D9F" w:rsidP="00194CD3">
      <w:pPr>
        <w:pStyle w:val="Default"/>
        <w:jc w:val="both"/>
        <w:rPr>
          <w:color w:val="0070C0"/>
          <w:sz w:val="20"/>
          <w:szCs w:val="20"/>
        </w:rPr>
      </w:pPr>
      <w:r w:rsidRPr="0024439E">
        <w:rPr>
          <w:color w:val="0070C0"/>
          <w:sz w:val="20"/>
          <w:szCs w:val="20"/>
        </w:rPr>
        <w:t>Xx</w:t>
      </w:r>
    </w:p>
    <w:p w:rsidR="00F23D9F" w:rsidRPr="0024439E" w:rsidRDefault="00F23D9F" w:rsidP="00194CD3">
      <w:pPr>
        <w:pStyle w:val="Default"/>
        <w:jc w:val="both"/>
        <w:rPr>
          <w:color w:val="0070C0"/>
          <w:sz w:val="20"/>
          <w:szCs w:val="20"/>
        </w:rPr>
      </w:pPr>
    </w:p>
    <w:p w:rsidR="00AC12B8" w:rsidRPr="0024439E" w:rsidRDefault="00AC12B8" w:rsidP="00194CD3">
      <w:pPr>
        <w:pStyle w:val="Default"/>
        <w:jc w:val="both"/>
        <w:rPr>
          <w:color w:val="0070C0"/>
          <w:sz w:val="20"/>
          <w:szCs w:val="20"/>
        </w:rPr>
      </w:pPr>
    </w:p>
    <w:p w:rsidR="000F7B73" w:rsidRPr="0024439E" w:rsidRDefault="000F7B73" w:rsidP="00194CD3">
      <w:pPr>
        <w:pStyle w:val="Default"/>
        <w:jc w:val="both"/>
        <w:rPr>
          <w:color w:val="0070C0"/>
          <w:sz w:val="20"/>
          <w:szCs w:val="20"/>
        </w:rPr>
      </w:pPr>
      <w:r w:rsidRPr="0024439E">
        <w:rPr>
          <w:color w:val="0070C0"/>
          <w:sz w:val="20"/>
          <w:szCs w:val="20"/>
        </w:rPr>
        <w:t>1.1.2 Personalentwicklung</w:t>
      </w:r>
    </w:p>
    <w:p w:rsidR="000F7B73" w:rsidRPr="0024439E" w:rsidRDefault="000F7B73" w:rsidP="00194CD3">
      <w:pPr>
        <w:pStyle w:val="Default"/>
        <w:jc w:val="both"/>
        <w:rPr>
          <w:color w:val="0070C0"/>
          <w:sz w:val="20"/>
          <w:szCs w:val="20"/>
        </w:rPr>
      </w:pPr>
    </w:p>
    <w:p w:rsidR="0048584A" w:rsidRPr="0024439E" w:rsidRDefault="0048584A" w:rsidP="00194CD3">
      <w:pPr>
        <w:pStyle w:val="Default"/>
        <w:jc w:val="both"/>
        <w:rPr>
          <w:b/>
          <w:color w:val="0070C0"/>
          <w:sz w:val="20"/>
          <w:szCs w:val="20"/>
        </w:rPr>
      </w:pPr>
      <w:r w:rsidRPr="0024439E">
        <w:rPr>
          <w:b/>
          <w:color w:val="0070C0"/>
          <w:sz w:val="20"/>
          <w:szCs w:val="20"/>
        </w:rPr>
        <w:t>Filderstadt</w:t>
      </w:r>
    </w:p>
    <w:p w:rsidR="00742FD0" w:rsidRPr="0024439E" w:rsidRDefault="00742FD0" w:rsidP="00194CD3">
      <w:pPr>
        <w:pStyle w:val="Default"/>
        <w:jc w:val="both"/>
        <w:rPr>
          <w:color w:val="0070C0"/>
          <w:sz w:val="10"/>
          <w:szCs w:val="20"/>
        </w:rPr>
      </w:pPr>
    </w:p>
    <w:p w:rsidR="003F3EB7" w:rsidRPr="0024439E" w:rsidRDefault="003F3EB7" w:rsidP="00194CD3">
      <w:pPr>
        <w:pStyle w:val="Default"/>
        <w:jc w:val="both"/>
        <w:rPr>
          <w:color w:val="0070C0"/>
          <w:sz w:val="20"/>
          <w:szCs w:val="20"/>
        </w:rPr>
      </w:pPr>
      <w:r w:rsidRPr="0024439E">
        <w:rPr>
          <w:color w:val="0070C0"/>
          <w:sz w:val="20"/>
          <w:szCs w:val="20"/>
        </w:rPr>
        <w:t>Aufgrund des stetig wachsenden Auftragsaufkommens war eine Umstrukturierung der Serviceabteilung im Unterbereich Sendungsverfolgung zwingend notwendig geworden. Bisher w</w:t>
      </w:r>
      <w:r w:rsidR="00AB7DB6" w:rsidRPr="0024439E">
        <w:rPr>
          <w:color w:val="0070C0"/>
          <w:sz w:val="20"/>
          <w:szCs w:val="20"/>
        </w:rPr>
        <w:t>a</w:t>
      </w:r>
      <w:r w:rsidRPr="0024439E">
        <w:rPr>
          <w:color w:val="0070C0"/>
          <w:sz w:val="20"/>
          <w:szCs w:val="20"/>
        </w:rPr>
        <w:t xml:space="preserve">r die </w:t>
      </w:r>
      <w:r w:rsidR="00AB7DB6" w:rsidRPr="0024439E">
        <w:rPr>
          <w:color w:val="0070C0"/>
          <w:sz w:val="20"/>
          <w:szCs w:val="20"/>
        </w:rPr>
        <w:t xml:space="preserve">Sendungsverfolgung </w:t>
      </w:r>
      <w:r w:rsidRPr="0024439E">
        <w:rPr>
          <w:color w:val="0070C0"/>
          <w:sz w:val="20"/>
          <w:szCs w:val="20"/>
        </w:rPr>
        <w:t xml:space="preserve"> durch eine Person besetzt</w:t>
      </w:r>
      <w:r w:rsidR="00AB7DB6" w:rsidRPr="0024439E">
        <w:rPr>
          <w:color w:val="0070C0"/>
          <w:sz w:val="20"/>
          <w:szCs w:val="20"/>
        </w:rPr>
        <w:t>,</w:t>
      </w:r>
      <w:r w:rsidRPr="0024439E">
        <w:rPr>
          <w:color w:val="0070C0"/>
          <w:sz w:val="20"/>
          <w:szCs w:val="20"/>
        </w:rPr>
        <w:t xml:space="preserve"> welche </w:t>
      </w:r>
      <w:r w:rsidR="00AB7DB6" w:rsidRPr="0024439E">
        <w:rPr>
          <w:color w:val="0070C0"/>
          <w:sz w:val="20"/>
          <w:szCs w:val="20"/>
        </w:rPr>
        <w:t>die täglichen Sendungen überwacht hatte</w:t>
      </w:r>
      <w:r w:rsidRPr="0024439E">
        <w:rPr>
          <w:color w:val="0070C0"/>
          <w:sz w:val="20"/>
          <w:szCs w:val="20"/>
        </w:rPr>
        <w:t>. Die Nacht</w:t>
      </w:r>
      <w:r w:rsidR="00AB7DB6" w:rsidRPr="0024439E">
        <w:rPr>
          <w:color w:val="0070C0"/>
          <w:sz w:val="20"/>
          <w:szCs w:val="20"/>
        </w:rPr>
        <w:t>- und Wochenend</w:t>
      </w:r>
      <w:r w:rsidRPr="0024439E">
        <w:rPr>
          <w:color w:val="0070C0"/>
          <w:sz w:val="20"/>
          <w:szCs w:val="20"/>
        </w:rPr>
        <w:t xml:space="preserve">bereitschaft </w:t>
      </w:r>
      <w:r w:rsidR="00AB7DB6" w:rsidRPr="0024439E">
        <w:rPr>
          <w:color w:val="0070C0"/>
          <w:sz w:val="20"/>
          <w:szCs w:val="20"/>
        </w:rPr>
        <w:t xml:space="preserve">wurde im Rotationsmodus innerhalb der </w:t>
      </w:r>
      <w:r w:rsidRPr="0024439E">
        <w:rPr>
          <w:color w:val="0070C0"/>
          <w:sz w:val="20"/>
          <w:szCs w:val="20"/>
        </w:rPr>
        <w:t>Servicemitarbeiter</w:t>
      </w:r>
      <w:r w:rsidR="00AB7DB6" w:rsidRPr="0024439E">
        <w:rPr>
          <w:color w:val="0070C0"/>
          <w:sz w:val="20"/>
          <w:szCs w:val="20"/>
        </w:rPr>
        <w:t xml:space="preserve"> geregelt</w:t>
      </w:r>
      <w:r w:rsidRPr="0024439E">
        <w:rPr>
          <w:color w:val="0070C0"/>
          <w:sz w:val="20"/>
          <w:szCs w:val="20"/>
        </w:rPr>
        <w:t xml:space="preserve">. Jeder Standort </w:t>
      </w:r>
      <w:r w:rsidR="00AB7DB6" w:rsidRPr="0024439E">
        <w:rPr>
          <w:color w:val="0070C0"/>
          <w:sz w:val="20"/>
          <w:szCs w:val="20"/>
        </w:rPr>
        <w:t>war zudem für die Regelung der eigenen N</w:t>
      </w:r>
      <w:r w:rsidRPr="0024439E">
        <w:rPr>
          <w:color w:val="0070C0"/>
          <w:sz w:val="20"/>
          <w:szCs w:val="20"/>
        </w:rPr>
        <w:t>acht</w:t>
      </w:r>
      <w:r w:rsidR="00AB7DB6" w:rsidRPr="0024439E">
        <w:rPr>
          <w:color w:val="0070C0"/>
          <w:sz w:val="20"/>
          <w:szCs w:val="20"/>
        </w:rPr>
        <w:t>- und Wochenend</w:t>
      </w:r>
      <w:r w:rsidRPr="0024439E">
        <w:rPr>
          <w:color w:val="0070C0"/>
          <w:sz w:val="20"/>
          <w:szCs w:val="20"/>
        </w:rPr>
        <w:t xml:space="preserve">bereitschaft </w:t>
      </w:r>
      <w:r w:rsidR="00AB7DB6" w:rsidRPr="0024439E">
        <w:rPr>
          <w:color w:val="0070C0"/>
          <w:sz w:val="20"/>
          <w:szCs w:val="20"/>
        </w:rPr>
        <w:t>verantwortlich</w:t>
      </w:r>
      <w:r w:rsidRPr="0024439E">
        <w:rPr>
          <w:color w:val="0070C0"/>
          <w:sz w:val="20"/>
          <w:szCs w:val="20"/>
        </w:rPr>
        <w:t>.</w:t>
      </w:r>
    </w:p>
    <w:p w:rsidR="003F3EB7" w:rsidRPr="0024439E" w:rsidRDefault="003F3EB7" w:rsidP="00194CD3">
      <w:pPr>
        <w:pStyle w:val="Default"/>
        <w:jc w:val="both"/>
        <w:rPr>
          <w:color w:val="0070C0"/>
          <w:sz w:val="20"/>
          <w:szCs w:val="20"/>
        </w:rPr>
      </w:pPr>
    </w:p>
    <w:p w:rsidR="00C54485" w:rsidRPr="0024439E" w:rsidRDefault="00C54485" w:rsidP="00194CD3">
      <w:pPr>
        <w:pStyle w:val="Default"/>
        <w:jc w:val="both"/>
        <w:rPr>
          <w:color w:val="0070C0"/>
          <w:sz w:val="20"/>
          <w:szCs w:val="20"/>
        </w:rPr>
      </w:pPr>
      <w:r w:rsidRPr="0024439E">
        <w:rPr>
          <w:color w:val="0070C0"/>
          <w:sz w:val="20"/>
          <w:szCs w:val="20"/>
        </w:rPr>
        <w:t xml:space="preserve">Seit </w:t>
      </w:r>
      <w:r w:rsidR="00AB7DB6" w:rsidRPr="0024439E">
        <w:rPr>
          <w:color w:val="0070C0"/>
          <w:sz w:val="20"/>
          <w:szCs w:val="20"/>
        </w:rPr>
        <w:t xml:space="preserve">dem </w:t>
      </w:r>
      <w:r w:rsidRPr="0024439E">
        <w:rPr>
          <w:color w:val="0070C0"/>
          <w:sz w:val="20"/>
          <w:szCs w:val="20"/>
        </w:rPr>
        <w:t xml:space="preserve">Oktober 2014 besteht nun eine </w:t>
      </w:r>
      <w:r w:rsidR="005935EA" w:rsidRPr="0024439E">
        <w:rPr>
          <w:color w:val="0070C0"/>
          <w:sz w:val="20"/>
          <w:szCs w:val="20"/>
        </w:rPr>
        <w:t>s</w:t>
      </w:r>
      <w:r w:rsidR="00BF5651" w:rsidRPr="0024439E">
        <w:rPr>
          <w:color w:val="0070C0"/>
          <w:sz w:val="20"/>
          <w:szCs w:val="20"/>
        </w:rPr>
        <w:t>tandortübergreifend</w:t>
      </w:r>
      <w:r w:rsidR="005935EA" w:rsidRPr="0024439E">
        <w:rPr>
          <w:color w:val="0070C0"/>
          <w:sz w:val="20"/>
          <w:szCs w:val="20"/>
        </w:rPr>
        <w:t>e</w:t>
      </w:r>
      <w:r w:rsidRPr="0024439E">
        <w:rPr>
          <w:color w:val="0070C0"/>
          <w:sz w:val="20"/>
          <w:szCs w:val="20"/>
        </w:rPr>
        <w:t xml:space="preserve"> Nachtdisposition aus </w:t>
      </w:r>
      <w:r w:rsidR="005935EA" w:rsidRPr="0024439E">
        <w:rPr>
          <w:color w:val="0070C0"/>
          <w:sz w:val="20"/>
          <w:szCs w:val="20"/>
        </w:rPr>
        <w:t>zwei</w:t>
      </w:r>
      <w:r w:rsidRPr="0024439E">
        <w:rPr>
          <w:color w:val="0070C0"/>
          <w:sz w:val="20"/>
          <w:szCs w:val="20"/>
        </w:rPr>
        <w:t xml:space="preserve"> </w:t>
      </w:r>
      <w:r w:rsidR="00BF5651" w:rsidRPr="0024439E">
        <w:rPr>
          <w:color w:val="0070C0"/>
          <w:sz w:val="20"/>
          <w:szCs w:val="20"/>
        </w:rPr>
        <w:t>Mitarbeitern</w:t>
      </w:r>
      <w:r w:rsidRPr="0024439E">
        <w:rPr>
          <w:color w:val="0070C0"/>
          <w:sz w:val="20"/>
          <w:szCs w:val="20"/>
        </w:rPr>
        <w:t xml:space="preserve"> welche die ganze Nacht hindurch alle </w:t>
      </w:r>
      <w:r w:rsidR="005935EA" w:rsidRPr="0024439E">
        <w:rPr>
          <w:color w:val="0070C0"/>
          <w:sz w:val="20"/>
          <w:szCs w:val="20"/>
        </w:rPr>
        <w:t xml:space="preserve">laufenden </w:t>
      </w:r>
      <w:r w:rsidRPr="0024439E">
        <w:rPr>
          <w:color w:val="0070C0"/>
          <w:sz w:val="20"/>
          <w:szCs w:val="20"/>
        </w:rPr>
        <w:t>Sendungen kontrollieren</w:t>
      </w:r>
      <w:r w:rsidR="005935EA" w:rsidRPr="0024439E">
        <w:rPr>
          <w:color w:val="0070C0"/>
          <w:sz w:val="20"/>
          <w:szCs w:val="20"/>
        </w:rPr>
        <w:t>. Eine Übergabe der Aufgaben und Stati erfolgt zwischen den beteiligten Abteilungen sowohl zu Beginn</w:t>
      </w:r>
      <w:r w:rsidR="00221ED1" w:rsidRPr="0024439E">
        <w:rPr>
          <w:color w:val="0070C0"/>
          <w:sz w:val="20"/>
          <w:szCs w:val="20"/>
        </w:rPr>
        <w:t>,</w:t>
      </w:r>
      <w:r w:rsidR="005935EA" w:rsidRPr="0024439E">
        <w:rPr>
          <w:color w:val="0070C0"/>
          <w:sz w:val="20"/>
          <w:szCs w:val="20"/>
        </w:rPr>
        <w:t xml:space="preserve"> wie auch zum Ende der Nachtschicht. </w:t>
      </w:r>
      <w:r w:rsidRPr="0024439E">
        <w:rPr>
          <w:color w:val="0070C0"/>
          <w:sz w:val="20"/>
          <w:szCs w:val="20"/>
        </w:rPr>
        <w:t xml:space="preserve"> </w:t>
      </w:r>
    </w:p>
    <w:p w:rsidR="00C54485" w:rsidRPr="0024439E" w:rsidRDefault="00C54485" w:rsidP="00194CD3">
      <w:pPr>
        <w:pStyle w:val="Default"/>
        <w:jc w:val="both"/>
        <w:rPr>
          <w:color w:val="0070C0"/>
          <w:sz w:val="20"/>
          <w:szCs w:val="20"/>
        </w:rPr>
      </w:pPr>
    </w:p>
    <w:p w:rsidR="00C54485" w:rsidRPr="0024439E" w:rsidRDefault="00C54485" w:rsidP="00194CD3">
      <w:pPr>
        <w:pStyle w:val="Default"/>
        <w:jc w:val="both"/>
        <w:rPr>
          <w:color w:val="0070C0"/>
          <w:sz w:val="20"/>
          <w:szCs w:val="20"/>
        </w:rPr>
      </w:pPr>
      <w:r w:rsidRPr="0024439E">
        <w:rPr>
          <w:color w:val="0070C0"/>
          <w:sz w:val="20"/>
          <w:szCs w:val="20"/>
        </w:rPr>
        <w:t xml:space="preserve">Diese Neuerung bringt nun zahlreiche positive </w:t>
      </w:r>
      <w:r w:rsidR="005935EA" w:rsidRPr="0024439E">
        <w:rPr>
          <w:color w:val="0070C0"/>
          <w:sz w:val="20"/>
          <w:szCs w:val="20"/>
        </w:rPr>
        <w:t>Verbesserungen</w:t>
      </w:r>
      <w:r w:rsidRPr="0024439E">
        <w:rPr>
          <w:color w:val="0070C0"/>
          <w:sz w:val="20"/>
          <w:szCs w:val="20"/>
        </w:rPr>
        <w:t xml:space="preserve"> mit sich:</w:t>
      </w:r>
    </w:p>
    <w:p w:rsidR="00C54485" w:rsidRPr="0024439E" w:rsidRDefault="00C54485" w:rsidP="00194CD3">
      <w:pPr>
        <w:pStyle w:val="Default"/>
        <w:jc w:val="both"/>
        <w:rPr>
          <w:color w:val="0070C0"/>
          <w:sz w:val="20"/>
          <w:szCs w:val="20"/>
        </w:rPr>
      </w:pPr>
    </w:p>
    <w:p w:rsidR="00410108" w:rsidRPr="0024439E" w:rsidRDefault="00410108" w:rsidP="00410108">
      <w:pPr>
        <w:pStyle w:val="Default"/>
        <w:numPr>
          <w:ilvl w:val="0"/>
          <w:numId w:val="10"/>
        </w:numPr>
        <w:jc w:val="both"/>
        <w:rPr>
          <w:color w:val="0070C0"/>
          <w:sz w:val="20"/>
          <w:szCs w:val="20"/>
        </w:rPr>
      </w:pPr>
      <w:r w:rsidRPr="0024439E">
        <w:rPr>
          <w:color w:val="0070C0"/>
          <w:sz w:val="20"/>
          <w:szCs w:val="20"/>
        </w:rPr>
        <w:lastRenderedPageBreak/>
        <w:t>Erhöhung der Kundenzufriedenheit</w:t>
      </w:r>
    </w:p>
    <w:p w:rsidR="00C54485" w:rsidRPr="0024439E" w:rsidRDefault="00410108" w:rsidP="00221ED1">
      <w:pPr>
        <w:pStyle w:val="Default"/>
        <w:numPr>
          <w:ilvl w:val="0"/>
          <w:numId w:val="2"/>
        </w:numPr>
        <w:jc w:val="both"/>
        <w:rPr>
          <w:color w:val="0070C0"/>
          <w:sz w:val="20"/>
          <w:szCs w:val="20"/>
        </w:rPr>
      </w:pPr>
      <w:r w:rsidRPr="0024439E">
        <w:rPr>
          <w:color w:val="0070C0"/>
          <w:sz w:val="20"/>
          <w:szCs w:val="20"/>
        </w:rPr>
        <w:t>24 Stunden</w:t>
      </w:r>
      <w:r w:rsidR="00C54485" w:rsidRPr="0024439E">
        <w:rPr>
          <w:color w:val="0070C0"/>
          <w:sz w:val="20"/>
          <w:szCs w:val="20"/>
        </w:rPr>
        <w:t xml:space="preserve"> Sendungsverfolgung</w:t>
      </w:r>
    </w:p>
    <w:p w:rsidR="00410108" w:rsidRPr="0024439E" w:rsidRDefault="00410108" w:rsidP="00221ED1">
      <w:pPr>
        <w:pStyle w:val="Default"/>
        <w:numPr>
          <w:ilvl w:val="0"/>
          <w:numId w:val="2"/>
        </w:numPr>
        <w:jc w:val="both"/>
        <w:rPr>
          <w:color w:val="0070C0"/>
          <w:sz w:val="20"/>
          <w:szCs w:val="20"/>
        </w:rPr>
      </w:pPr>
      <w:r w:rsidRPr="0024439E">
        <w:rPr>
          <w:color w:val="0070C0"/>
          <w:sz w:val="20"/>
          <w:szCs w:val="20"/>
        </w:rPr>
        <w:t>24 Stunden Disposition</w:t>
      </w:r>
    </w:p>
    <w:p w:rsidR="00410108" w:rsidRPr="0024439E" w:rsidRDefault="00410108" w:rsidP="00221ED1">
      <w:pPr>
        <w:pStyle w:val="Default"/>
        <w:numPr>
          <w:ilvl w:val="0"/>
          <w:numId w:val="2"/>
        </w:numPr>
        <w:jc w:val="both"/>
        <w:rPr>
          <w:color w:val="0070C0"/>
          <w:sz w:val="20"/>
          <w:szCs w:val="20"/>
        </w:rPr>
      </w:pPr>
      <w:r w:rsidRPr="0024439E">
        <w:rPr>
          <w:color w:val="0070C0"/>
          <w:sz w:val="20"/>
          <w:szCs w:val="20"/>
        </w:rPr>
        <w:t>Ständige Erreichbarkeit bei Notfällen</w:t>
      </w:r>
    </w:p>
    <w:p w:rsidR="00410108" w:rsidRPr="0024439E" w:rsidRDefault="00410108" w:rsidP="00410108">
      <w:pPr>
        <w:pStyle w:val="Default"/>
        <w:jc w:val="both"/>
        <w:rPr>
          <w:color w:val="0070C0"/>
          <w:sz w:val="20"/>
          <w:szCs w:val="20"/>
        </w:rPr>
      </w:pPr>
    </w:p>
    <w:p w:rsidR="00410108" w:rsidRPr="0024439E" w:rsidRDefault="00410108" w:rsidP="00410108">
      <w:pPr>
        <w:pStyle w:val="Default"/>
        <w:numPr>
          <w:ilvl w:val="0"/>
          <w:numId w:val="10"/>
        </w:numPr>
        <w:jc w:val="both"/>
        <w:rPr>
          <w:color w:val="0070C0"/>
          <w:sz w:val="20"/>
          <w:szCs w:val="20"/>
        </w:rPr>
      </w:pPr>
      <w:r w:rsidRPr="0024439E">
        <w:rPr>
          <w:color w:val="0070C0"/>
          <w:sz w:val="20"/>
          <w:szCs w:val="20"/>
        </w:rPr>
        <w:t>Erhöhung der Mitarbeiterzufriedenheut</w:t>
      </w:r>
    </w:p>
    <w:p w:rsidR="00410108" w:rsidRPr="0024439E" w:rsidRDefault="00410108" w:rsidP="00221ED1">
      <w:pPr>
        <w:pStyle w:val="Default"/>
        <w:numPr>
          <w:ilvl w:val="0"/>
          <w:numId w:val="2"/>
        </w:numPr>
        <w:jc w:val="both"/>
        <w:rPr>
          <w:color w:val="0070C0"/>
          <w:sz w:val="20"/>
          <w:szCs w:val="20"/>
        </w:rPr>
      </w:pPr>
      <w:r w:rsidRPr="0024439E">
        <w:rPr>
          <w:color w:val="0070C0"/>
          <w:sz w:val="20"/>
          <w:szCs w:val="20"/>
        </w:rPr>
        <w:t>Keine Nachtbereitschaft mehr</w:t>
      </w:r>
    </w:p>
    <w:p w:rsidR="00410108" w:rsidRPr="0024439E" w:rsidRDefault="00410108" w:rsidP="00221ED1">
      <w:pPr>
        <w:pStyle w:val="Default"/>
        <w:numPr>
          <w:ilvl w:val="0"/>
          <w:numId w:val="2"/>
        </w:numPr>
        <w:jc w:val="both"/>
        <w:rPr>
          <w:color w:val="0070C0"/>
          <w:sz w:val="20"/>
          <w:szCs w:val="20"/>
        </w:rPr>
      </w:pPr>
      <w:r w:rsidRPr="0024439E">
        <w:rPr>
          <w:color w:val="0070C0"/>
          <w:sz w:val="20"/>
          <w:szCs w:val="20"/>
        </w:rPr>
        <w:t>Verringerung der Dokumentationsarbeiten am Tage</w:t>
      </w:r>
    </w:p>
    <w:p w:rsidR="00410108" w:rsidRPr="0024439E" w:rsidRDefault="00410108" w:rsidP="00410108">
      <w:pPr>
        <w:pStyle w:val="Default"/>
        <w:jc w:val="both"/>
        <w:rPr>
          <w:color w:val="0070C0"/>
          <w:sz w:val="20"/>
          <w:szCs w:val="20"/>
        </w:rPr>
      </w:pPr>
    </w:p>
    <w:p w:rsidR="005C6EC8" w:rsidRPr="0024439E" w:rsidRDefault="005C6EC8" w:rsidP="00410108">
      <w:pPr>
        <w:pStyle w:val="Default"/>
        <w:jc w:val="both"/>
        <w:rPr>
          <w:color w:val="0070C0"/>
          <w:sz w:val="20"/>
          <w:szCs w:val="20"/>
        </w:rPr>
      </w:pPr>
    </w:p>
    <w:p w:rsidR="00C959B7" w:rsidRPr="0024439E" w:rsidRDefault="00410108" w:rsidP="00410108">
      <w:pPr>
        <w:pStyle w:val="Default"/>
        <w:jc w:val="both"/>
        <w:rPr>
          <w:color w:val="0070C0"/>
          <w:sz w:val="20"/>
          <w:szCs w:val="20"/>
        </w:rPr>
      </w:pPr>
      <w:r w:rsidRPr="0024439E">
        <w:rPr>
          <w:color w:val="0070C0"/>
          <w:sz w:val="20"/>
          <w:szCs w:val="20"/>
        </w:rPr>
        <w:t xml:space="preserve">Zum Anfang 2015 wurde </w:t>
      </w:r>
      <w:r w:rsidR="005935EA" w:rsidRPr="0024439E">
        <w:rPr>
          <w:color w:val="0070C0"/>
          <w:sz w:val="20"/>
          <w:szCs w:val="20"/>
        </w:rPr>
        <w:t>unsere</w:t>
      </w:r>
      <w:r w:rsidRPr="0024439E">
        <w:rPr>
          <w:color w:val="0070C0"/>
          <w:sz w:val="20"/>
          <w:szCs w:val="20"/>
        </w:rPr>
        <w:t xml:space="preserve"> neue Abteilung </w:t>
      </w:r>
      <w:r w:rsidR="005935EA" w:rsidRPr="0024439E">
        <w:rPr>
          <w:color w:val="0070C0"/>
          <w:sz w:val="20"/>
          <w:szCs w:val="20"/>
        </w:rPr>
        <w:t>„</w:t>
      </w:r>
      <w:r w:rsidRPr="0024439E">
        <w:rPr>
          <w:color w:val="0070C0"/>
          <w:sz w:val="20"/>
          <w:szCs w:val="20"/>
        </w:rPr>
        <w:t>Marketing und Unternehmenskommunikation</w:t>
      </w:r>
      <w:r w:rsidR="005935EA" w:rsidRPr="0024439E">
        <w:rPr>
          <w:color w:val="0070C0"/>
          <w:sz w:val="20"/>
          <w:szCs w:val="20"/>
        </w:rPr>
        <w:t>“</w:t>
      </w:r>
      <w:r w:rsidRPr="0024439E">
        <w:rPr>
          <w:color w:val="0070C0"/>
          <w:sz w:val="20"/>
          <w:szCs w:val="20"/>
        </w:rPr>
        <w:t xml:space="preserve"> gegründet. </w:t>
      </w:r>
      <w:r w:rsidR="005935EA" w:rsidRPr="0024439E">
        <w:rPr>
          <w:color w:val="0070C0"/>
          <w:sz w:val="20"/>
          <w:szCs w:val="20"/>
        </w:rPr>
        <w:t xml:space="preserve">Wir konnten für diesen Bereich </w:t>
      </w:r>
      <w:r w:rsidR="005C6EC8" w:rsidRPr="0024439E">
        <w:rPr>
          <w:color w:val="0070C0"/>
          <w:sz w:val="20"/>
          <w:szCs w:val="20"/>
        </w:rPr>
        <w:t xml:space="preserve">zwei </w:t>
      </w:r>
      <w:r w:rsidR="005935EA" w:rsidRPr="0024439E">
        <w:rPr>
          <w:color w:val="0070C0"/>
          <w:sz w:val="20"/>
          <w:szCs w:val="20"/>
        </w:rPr>
        <w:t>M</w:t>
      </w:r>
      <w:r w:rsidR="005C6EC8" w:rsidRPr="0024439E">
        <w:rPr>
          <w:color w:val="0070C0"/>
          <w:sz w:val="20"/>
          <w:szCs w:val="20"/>
        </w:rPr>
        <w:t>itarbeiter gewinnen</w:t>
      </w:r>
      <w:r w:rsidR="00221ED1" w:rsidRPr="0024439E">
        <w:rPr>
          <w:color w:val="0070C0"/>
          <w:sz w:val="20"/>
          <w:szCs w:val="20"/>
        </w:rPr>
        <w:t>,</w:t>
      </w:r>
      <w:r w:rsidR="005C6EC8" w:rsidRPr="0024439E">
        <w:rPr>
          <w:color w:val="0070C0"/>
          <w:sz w:val="20"/>
          <w:szCs w:val="20"/>
        </w:rPr>
        <w:t xml:space="preserve"> welche ab sofort </w:t>
      </w:r>
      <w:r w:rsidR="005935EA" w:rsidRPr="0024439E">
        <w:rPr>
          <w:color w:val="0070C0"/>
          <w:sz w:val="20"/>
          <w:szCs w:val="20"/>
        </w:rPr>
        <w:t>standortübergreifend für den einheitlichen Marketingauftritt, insbesondere d</w:t>
      </w:r>
      <w:r w:rsidR="00C959B7" w:rsidRPr="0024439E">
        <w:rPr>
          <w:color w:val="0070C0"/>
          <w:sz w:val="20"/>
          <w:szCs w:val="20"/>
        </w:rPr>
        <w:t>er</w:t>
      </w:r>
      <w:r w:rsidR="005935EA" w:rsidRPr="0024439E">
        <w:rPr>
          <w:color w:val="0070C0"/>
          <w:sz w:val="20"/>
          <w:szCs w:val="20"/>
        </w:rPr>
        <w:t xml:space="preserve"> Homepage, </w:t>
      </w:r>
      <w:r w:rsidR="00C959B7" w:rsidRPr="0024439E">
        <w:rPr>
          <w:color w:val="0070C0"/>
          <w:sz w:val="20"/>
          <w:szCs w:val="20"/>
        </w:rPr>
        <w:t xml:space="preserve">zuständig sind. Ebenso wird </w:t>
      </w:r>
      <w:r w:rsidR="00221ED1" w:rsidRPr="0024439E">
        <w:rPr>
          <w:color w:val="0070C0"/>
          <w:sz w:val="20"/>
          <w:szCs w:val="20"/>
        </w:rPr>
        <w:t xml:space="preserve">sich </w:t>
      </w:r>
      <w:r w:rsidR="00C959B7" w:rsidRPr="0024439E">
        <w:rPr>
          <w:color w:val="0070C0"/>
          <w:sz w:val="20"/>
          <w:szCs w:val="20"/>
        </w:rPr>
        <w:t>der Bereich Marketing und Unternehmenskommunikation für eine Verbesserung der internen Kommunikation, der Erstellung eines CI Handbuches und der Schaffung eines Intranets verantwortlich zeigen. In Zukunft soll auch der Bereich Einkauf und Beschaffung über diese Abteilung gesteuert werden.</w:t>
      </w:r>
    </w:p>
    <w:p w:rsidR="00C959B7" w:rsidRPr="0024439E" w:rsidRDefault="00C959B7" w:rsidP="00410108">
      <w:pPr>
        <w:pStyle w:val="Default"/>
        <w:jc w:val="both"/>
        <w:rPr>
          <w:color w:val="0070C0"/>
          <w:sz w:val="20"/>
          <w:szCs w:val="20"/>
        </w:rPr>
      </w:pPr>
    </w:p>
    <w:p w:rsidR="005C6EC8" w:rsidRPr="0024439E" w:rsidRDefault="00C959B7" w:rsidP="00410108">
      <w:pPr>
        <w:pStyle w:val="Default"/>
        <w:jc w:val="both"/>
        <w:rPr>
          <w:color w:val="0070C0"/>
          <w:sz w:val="20"/>
          <w:szCs w:val="20"/>
        </w:rPr>
      </w:pPr>
      <w:r w:rsidRPr="0024439E">
        <w:rPr>
          <w:color w:val="0070C0"/>
          <w:sz w:val="20"/>
          <w:szCs w:val="20"/>
        </w:rPr>
        <w:t xml:space="preserve">In </w:t>
      </w:r>
      <w:r w:rsidR="005C6EC8" w:rsidRPr="0024439E">
        <w:rPr>
          <w:color w:val="0070C0"/>
          <w:sz w:val="20"/>
          <w:szCs w:val="20"/>
        </w:rPr>
        <w:t xml:space="preserve">2014 gelang es </w:t>
      </w:r>
      <w:r w:rsidR="00596707" w:rsidRPr="0024439E">
        <w:rPr>
          <w:color w:val="0070C0"/>
          <w:sz w:val="20"/>
          <w:szCs w:val="20"/>
        </w:rPr>
        <w:t xml:space="preserve">in unserer Firmengeschichte erstmalig, </w:t>
      </w:r>
      <w:r w:rsidR="005C6EC8" w:rsidRPr="0024439E">
        <w:rPr>
          <w:color w:val="0070C0"/>
          <w:sz w:val="20"/>
          <w:szCs w:val="20"/>
        </w:rPr>
        <w:t xml:space="preserve">10 neue Auszubildende </w:t>
      </w:r>
      <w:r w:rsidR="00596707" w:rsidRPr="0024439E">
        <w:rPr>
          <w:color w:val="0070C0"/>
          <w:sz w:val="20"/>
          <w:szCs w:val="20"/>
        </w:rPr>
        <w:t>den Start ins Berufsleben zu ermöglichen</w:t>
      </w:r>
      <w:r w:rsidR="005C6EC8" w:rsidRPr="0024439E">
        <w:rPr>
          <w:color w:val="0070C0"/>
          <w:sz w:val="20"/>
          <w:szCs w:val="20"/>
        </w:rPr>
        <w:t xml:space="preserve">. Weiterhin </w:t>
      </w:r>
      <w:r w:rsidR="00221ED1" w:rsidRPr="0024439E">
        <w:rPr>
          <w:color w:val="0070C0"/>
          <w:sz w:val="20"/>
          <w:szCs w:val="20"/>
        </w:rPr>
        <w:t>gelang es</w:t>
      </w:r>
      <w:r w:rsidR="005C6EC8" w:rsidRPr="0024439E">
        <w:rPr>
          <w:color w:val="0070C0"/>
          <w:sz w:val="20"/>
          <w:szCs w:val="20"/>
        </w:rPr>
        <w:t xml:space="preserve"> alle drei ausgelernten Auszubildenden nach bestandener Prüfung</w:t>
      </w:r>
      <w:r w:rsidR="00221ED1" w:rsidRPr="0024439E">
        <w:rPr>
          <w:color w:val="0070C0"/>
          <w:sz w:val="20"/>
          <w:szCs w:val="20"/>
        </w:rPr>
        <w:t>,</w:t>
      </w:r>
      <w:r w:rsidR="005C6EC8" w:rsidRPr="0024439E">
        <w:rPr>
          <w:color w:val="0070C0"/>
          <w:sz w:val="20"/>
          <w:szCs w:val="20"/>
        </w:rPr>
        <w:t xml:space="preserve"> </w:t>
      </w:r>
      <w:r w:rsidR="00596707" w:rsidRPr="0024439E">
        <w:rPr>
          <w:color w:val="0070C0"/>
          <w:sz w:val="20"/>
          <w:szCs w:val="20"/>
        </w:rPr>
        <w:t>zu übernehmen und ihnen einen gesicherten Arbeitsplatz zu bieten</w:t>
      </w:r>
      <w:r w:rsidR="005C6EC8" w:rsidRPr="0024439E">
        <w:rPr>
          <w:color w:val="0070C0"/>
          <w:sz w:val="20"/>
          <w:szCs w:val="20"/>
        </w:rPr>
        <w:t>. Wir übernehmen weiterhin den gesellschaftlichen Auftrag der Ausbildung im Betrieb und werden auch in Zukunft junge Menschen in den Berufsstart begleiten.</w:t>
      </w:r>
    </w:p>
    <w:p w:rsidR="00410108" w:rsidRPr="0024439E" w:rsidRDefault="00410108" w:rsidP="00410108">
      <w:pPr>
        <w:pStyle w:val="Default"/>
        <w:ind w:left="720"/>
        <w:jc w:val="both"/>
        <w:rPr>
          <w:color w:val="0070C0"/>
          <w:sz w:val="20"/>
          <w:szCs w:val="20"/>
        </w:rPr>
      </w:pPr>
    </w:p>
    <w:p w:rsidR="005B6D09" w:rsidRPr="0024439E" w:rsidRDefault="005B6D09" w:rsidP="00194CD3">
      <w:pPr>
        <w:pStyle w:val="Default"/>
        <w:jc w:val="both"/>
        <w:rPr>
          <w:color w:val="0070C0"/>
          <w:sz w:val="20"/>
          <w:szCs w:val="20"/>
        </w:rPr>
      </w:pPr>
      <w:r w:rsidRPr="0024439E">
        <w:rPr>
          <w:color w:val="0070C0"/>
          <w:sz w:val="20"/>
          <w:szCs w:val="20"/>
        </w:rPr>
        <w:t xml:space="preserve">Abteilung Landfrachten: </w:t>
      </w:r>
    </w:p>
    <w:p w:rsidR="005C6EC8" w:rsidRPr="0024439E" w:rsidRDefault="005C6EC8" w:rsidP="00194CD3">
      <w:pPr>
        <w:pStyle w:val="Default"/>
        <w:jc w:val="both"/>
        <w:rPr>
          <w:color w:val="0070C0"/>
          <w:sz w:val="10"/>
          <w:szCs w:val="20"/>
        </w:rPr>
      </w:pPr>
    </w:p>
    <w:p w:rsidR="005C6EC8" w:rsidRPr="0024439E" w:rsidRDefault="005C6EC8" w:rsidP="00194CD3">
      <w:pPr>
        <w:pStyle w:val="Default"/>
        <w:jc w:val="both"/>
        <w:rPr>
          <w:color w:val="0070C0"/>
          <w:sz w:val="20"/>
          <w:szCs w:val="20"/>
        </w:rPr>
      </w:pPr>
      <w:r w:rsidRPr="0024439E">
        <w:rPr>
          <w:color w:val="0070C0"/>
          <w:sz w:val="20"/>
          <w:szCs w:val="20"/>
        </w:rPr>
        <w:t xml:space="preserve">Es kam in 2014 zu keinerlei personellen Veränderung in dieser Abteilung. </w:t>
      </w:r>
    </w:p>
    <w:p w:rsidR="005C6EC8" w:rsidRPr="0024439E" w:rsidRDefault="005C6EC8" w:rsidP="00194CD3">
      <w:pPr>
        <w:pStyle w:val="Default"/>
        <w:jc w:val="both"/>
        <w:rPr>
          <w:color w:val="0070C0"/>
          <w:sz w:val="20"/>
          <w:szCs w:val="20"/>
        </w:rPr>
      </w:pPr>
    </w:p>
    <w:p w:rsidR="004E4B33" w:rsidRPr="0024439E" w:rsidRDefault="004E4B33" w:rsidP="00194CD3">
      <w:pPr>
        <w:pStyle w:val="Default"/>
        <w:jc w:val="both"/>
        <w:rPr>
          <w:color w:val="0070C0"/>
          <w:sz w:val="20"/>
          <w:szCs w:val="20"/>
        </w:rPr>
      </w:pPr>
      <w:r w:rsidRPr="0024439E">
        <w:rPr>
          <w:color w:val="0070C0"/>
          <w:sz w:val="20"/>
          <w:szCs w:val="20"/>
        </w:rPr>
        <w:t>Abteilung Expressverkehre:</w:t>
      </w:r>
    </w:p>
    <w:p w:rsidR="005C6EC8" w:rsidRPr="0024439E" w:rsidRDefault="005C6EC8" w:rsidP="00194CD3">
      <w:pPr>
        <w:pStyle w:val="Default"/>
        <w:jc w:val="both"/>
        <w:rPr>
          <w:color w:val="0070C0"/>
          <w:sz w:val="10"/>
          <w:szCs w:val="20"/>
        </w:rPr>
      </w:pPr>
    </w:p>
    <w:p w:rsidR="004E4B33" w:rsidRPr="0024439E" w:rsidRDefault="005C6EC8" w:rsidP="00194CD3">
      <w:pPr>
        <w:pStyle w:val="Default"/>
        <w:jc w:val="both"/>
        <w:rPr>
          <w:color w:val="0070C0"/>
          <w:sz w:val="20"/>
          <w:szCs w:val="20"/>
        </w:rPr>
      </w:pPr>
      <w:r w:rsidRPr="0024439E">
        <w:rPr>
          <w:color w:val="0070C0"/>
          <w:sz w:val="20"/>
          <w:szCs w:val="20"/>
        </w:rPr>
        <w:t>Es kam in 2014 zu keinerlei personellen Veränderung in dieser Abteilung.</w:t>
      </w:r>
    </w:p>
    <w:p w:rsidR="005C6EC8" w:rsidRPr="0024439E" w:rsidRDefault="005C6EC8" w:rsidP="00194CD3">
      <w:pPr>
        <w:pStyle w:val="Default"/>
        <w:jc w:val="both"/>
        <w:rPr>
          <w:color w:val="0070C0"/>
          <w:sz w:val="20"/>
          <w:szCs w:val="20"/>
        </w:rPr>
      </w:pPr>
    </w:p>
    <w:p w:rsidR="004E4B33" w:rsidRPr="0024439E" w:rsidRDefault="004E4B33" w:rsidP="00194CD3">
      <w:pPr>
        <w:pStyle w:val="Default"/>
        <w:jc w:val="both"/>
        <w:rPr>
          <w:color w:val="0070C0"/>
          <w:sz w:val="20"/>
          <w:szCs w:val="20"/>
        </w:rPr>
      </w:pPr>
      <w:r w:rsidRPr="0024439E">
        <w:rPr>
          <w:color w:val="0070C0"/>
          <w:sz w:val="20"/>
          <w:szCs w:val="20"/>
        </w:rPr>
        <w:t>Abteilung Service:</w:t>
      </w:r>
    </w:p>
    <w:p w:rsidR="005C6EC8" w:rsidRPr="0024439E" w:rsidRDefault="005C6EC8" w:rsidP="005C6EC8">
      <w:pPr>
        <w:pStyle w:val="Default"/>
        <w:ind w:firstLine="708"/>
        <w:jc w:val="both"/>
        <w:rPr>
          <w:color w:val="0070C0"/>
          <w:sz w:val="10"/>
          <w:szCs w:val="20"/>
        </w:rPr>
      </w:pPr>
    </w:p>
    <w:p w:rsidR="005C6EC8" w:rsidRPr="0024439E" w:rsidRDefault="005C6EC8" w:rsidP="00194CD3">
      <w:pPr>
        <w:pStyle w:val="Default"/>
        <w:jc w:val="both"/>
        <w:rPr>
          <w:color w:val="0070C0"/>
          <w:sz w:val="20"/>
          <w:szCs w:val="20"/>
        </w:rPr>
      </w:pPr>
      <w:r w:rsidRPr="0024439E">
        <w:rPr>
          <w:color w:val="0070C0"/>
          <w:sz w:val="20"/>
          <w:szCs w:val="20"/>
        </w:rPr>
        <w:lastRenderedPageBreak/>
        <w:t>Wie bereits beschrieben wurde der Bereich Sendungsverfolgung um eine 24</w:t>
      </w:r>
      <w:r w:rsidR="00221ED1" w:rsidRPr="0024439E">
        <w:rPr>
          <w:color w:val="0070C0"/>
          <w:sz w:val="20"/>
          <w:szCs w:val="20"/>
        </w:rPr>
        <w:t>-</w:t>
      </w:r>
      <w:r w:rsidRPr="0024439E">
        <w:rPr>
          <w:color w:val="0070C0"/>
          <w:sz w:val="20"/>
          <w:szCs w:val="20"/>
        </w:rPr>
        <w:t xml:space="preserve">Stunden Überwachung erweitert. Weiterhin wurde </w:t>
      </w:r>
      <w:r w:rsidR="00221ED1" w:rsidRPr="0024439E">
        <w:rPr>
          <w:color w:val="0070C0"/>
          <w:sz w:val="20"/>
          <w:szCs w:val="20"/>
        </w:rPr>
        <w:t>zusätzlich zur</w:t>
      </w:r>
      <w:r w:rsidRPr="0024439E">
        <w:rPr>
          <w:color w:val="0070C0"/>
          <w:sz w:val="20"/>
          <w:szCs w:val="20"/>
        </w:rPr>
        <w:t xml:space="preserve"> bestehenden Person in der Tagschicht eine zweite Person eingestellt. Somit besteht der Bereich Sendungsverfolgung nun aus zwei Mitarbeitern am Tage und zwei Mitarbeitern in der Nacht. </w:t>
      </w:r>
      <w:r w:rsidR="008E6CB6" w:rsidRPr="0024439E">
        <w:rPr>
          <w:color w:val="0070C0"/>
          <w:sz w:val="20"/>
          <w:szCs w:val="20"/>
        </w:rPr>
        <w:t xml:space="preserve"> </w:t>
      </w:r>
    </w:p>
    <w:p w:rsidR="004E4B33" w:rsidRPr="0024439E" w:rsidRDefault="004E4B33" w:rsidP="00194CD3">
      <w:pPr>
        <w:pStyle w:val="Default"/>
        <w:jc w:val="both"/>
        <w:rPr>
          <w:color w:val="0070C0"/>
          <w:sz w:val="20"/>
          <w:szCs w:val="20"/>
        </w:rPr>
      </w:pPr>
    </w:p>
    <w:p w:rsidR="00F87B4F" w:rsidRPr="0024439E" w:rsidRDefault="00F87B4F" w:rsidP="00194CD3">
      <w:pPr>
        <w:pStyle w:val="Default"/>
        <w:jc w:val="both"/>
        <w:rPr>
          <w:b/>
          <w:color w:val="0070C0"/>
          <w:sz w:val="20"/>
          <w:szCs w:val="20"/>
        </w:rPr>
      </w:pPr>
      <w:r w:rsidRPr="0024439E">
        <w:rPr>
          <w:color w:val="0070C0"/>
          <w:sz w:val="20"/>
          <w:szCs w:val="20"/>
        </w:rPr>
        <w:t>Vertrieb</w:t>
      </w:r>
      <w:r w:rsidRPr="0024439E">
        <w:rPr>
          <w:b/>
          <w:color w:val="0070C0"/>
          <w:sz w:val="20"/>
          <w:szCs w:val="20"/>
        </w:rPr>
        <w:t>:</w:t>
      </w:r>
    </w:p>
    <w:p w:rsidR="0082624F" w:rsidRPr="0024439E" w:rsidRDefault="0082624F" w:rsidP="00194CD3">
      <w:pPr>
        <w:pStyle w:val="Default"/>
        <w:jc w:val="both"/>
        <w:rPr>
          <w:color w:val="0070C0"/>
          <w:sz w:val="10"/>
          <w:szCs w:val="20"/>
        </w:rPr>
      </w:pPr>
    </w:p>
    <w:p w:rsidR="00127F8F" w:rsidRPr="0024439E" w:rsidRDefault="0082624F" w:rsidP="00194CD3">
      <w:pPr>
        <w:pStyle w:val="Default"/>
        <w:jc w:val="both"/>
        <w:rPr>
          <w:color w:val="0070C0"/>
          <w:sz w:val="20"/>
          <w:szCs w:val="20"/>
        </w:rPr>
      </w:pPr>
      <w:r w:rsidRPr="0024439E">
        <w:rPr>
          <w:color w:val="0070C0"/>
          <w:sz w:val="20"/>
          <w:szCs w:val="20"/>
        </w:rPr>
        <w:t xml:space="preserve">Zu Anfang 2014 konnten wir bereits eine </w:t>
      </w:r>
      <w:r w:rsidR="00F87B4F" w:rsidRPr="0024439E">
        <w:rPr>
          <w:color w:val="0070C0"/>
          <w:sz w:val="20"/>
          <w:szCs w:val="20"/>
        </w:rPr>
        <w:t>n</w:t>
      </w:r>
      <w:r w:rsidR="00596707" w:rsidRPr="0024439E">
        <w:rPr>
          <w:color w:val="0070C0"/>
          <w:sz w:val="20"/>
          <w:szCs w:val="20"/>
        </w:rPr>
        <w:t>eue Mitarbeiterin im Vertrieb begrüßen.</w:t>
      </w:r>
      <w:r w:rsidRPr="0024439E">
        <w:rPr>
          <w:color w:val="0070C0"/>
          <w:sz w:val="20"/>
          <w:szCs w:val="20"/>
        </w:rPr>
        <w:t xml:space="preserve"> Frau Gabriele Zangerle hat sich in unserem Team perfekt eingegliedert</w:t>
      </w:r>
      <w:r w:rsidR="00596707" w:rsidRPr="0024439E">
        <w:rPr>
          <w:color w:val="0070C0"/>
          <w:sz w:val="20"/>
          <w:szCs w:val="20"/>
        </w:rPr>
        <w:t xml:space="preserve"> und unterstützt unsere Vertriebsaktivitäten im südlichen Baden-Württemberg</w:t>
      </w:r>
      <w:r w:rsidRPr="0024439E">
        <w:rPr>
          <w:color w:val="0070C0"/>
          <w:sz w:val="20"/>
          <w:szCs w:val="20"/>
        </w:rPr>
        <w:t xml:space="preserve">. Zur Mitte 2014 </w:t>
      </w:r>
      <w:r w:rsidR="00596707" w:rsidRPr="0024439E">
        <w:rPr>
          <w:color w:val="0070C0"/>
          <w:sz w:val="20"/>
          <w:szCs w:val="20"/>
        </w:rPr>
        <w:t xml:space="preserve">konnten wir einen </w:t>
      </w:r>
      <w:r w:rsidRPr="0024439E">
        <w:rPr>
          <w:color w:val="0070C0"/>
          <w:sz w:val="20"/>
          <w:szCs w:val="20"/>
        </w:rPr>
        <w:t>weitere</w:t>
      </w:r>
      <w:r w:rsidR="00596707" w:rsidRPr="0024439E">
        <w:rPr>
          <w:color w:val="0070C0"/>
          <w:sz w:val="20"/>
          <w:szCs w:val="20"/>
        </w:rPr>
        <w:t>n</w:t>
      </w:r>
      <w:r w:rsidRPr="0024439E">
        <w:rPr>
          <w:color w:val="0070C0"/>
          <w:sz w:val="20"/>
          <w:szCs w:val="20"/>
        </w:rPr>
        <w:t xml:space="preserve"> Vertriebsmitarbeiter</w:t>
      </w:r>
      <w:r w:rsidR="00596707" w:rsidRPr="0024439E">
        <w:rPr>
          <w:color w:val="0070C0"/>
          <w:sz w:val="20"/>
          <w:szCs w:val="20"/>
        </w:rPr>
        <w:t>, Herrn Markus Etzel,</w:t>
      </w:r>
      <w:r w:rsidRPr="0024439E">
        <w:rPr>
          <w:color w:val="0070C0"/>
          <w:sz w:val="20"/>
          <w:szCs w:val="20"/>
        </w:rPr>
        <w:t xml:space="preserve"> </w:t>
      </w:r>
      <w:r w:rsidR="00596707" w:rsidRPr="0024439E">
        <w:rPr>
          <w:color w:val="0070C0"/>
          <w:sz w:val="20"/>
          <w:szCs w:val="20"/>
        </w:rPr>
        <w:t>begrüßen.</w:t>
      </w:r>
      <w:r w:rsidR="00127F8F" w:rsidRPr="0024439E">
        <w:rPr>
          <w:color w:val="0070C0"/>
          <w:sz w:val="20"/>
          <w:szCs w:val="20"/>
        </w:rPr>
        <w:t xml:space="preserve"> </w:t>
      </w:r>
      <w:r w:rsidR="00596707" w:rsidRPr="0024439E">
        <w:rPr>
          <w:color w:val="0070C0"/>
          <w:sz w:val="20"/>
          <w:szCs w:val="20"/>
        </w:rPr>
        <w:t xml:space="preserve"> </w:t>
      </w:r>
      <w:r w:rsidRPr="0024439E">
        <w:rPr>
          <w:color w:val="0070C0"/>
          <w:sz w:val="20"/>
          <w:szCs w:val="20"/>
        </w:rPr>
        <w:t xml:space="preserve">Um </w:t>
      </w:r>
      <w:r w:rsidR="00596707" w:rsidRPr="0024439E">
        <w:rPr>
          <w:color w:val="0070C0"/>
          <w:sz w:val="20"/>
          <w:szCs w:val="20"/>
        </w:rPr>
        <w:t>einen strukturierter</w:t>
      </w:r>
      <w:r w:rsidR="00127F8F" w:rsidRPr="0024439E">
        <w:rPr>
          <w:color w:val="0070C0"/>
          <w:sz w:val="20"/>
          <w:szCs w:val="20"/>
        </w:rPr>
        <w:t xml:space="preserve"> Vorgehen zu können wurde das bisherige Vertriebsgebiet in einen nördlichen und einen südlichen Bereich aufgeteilt. Herr Markus Etzel wird hierbei das nördliche Gebiet übernehmen. </w:t>
      </w:r>
      <w:r w:rsidRPr="0024439E">
        <w:rPr>
          <w:color w:val="0070C0"/>
          <w:sz w:val="20"/>
          <w:szCs w:val="20"/>
        </w:rPr>
        <w:t>D</w:t>
      </w:r>
      <w:r w:rsidR="00127F8F" w:rsidRPr="0024439E">
        <w:rPr>
          <w:color w:val="0070C0"/>
          <w:sz w:val="20"/>
          <w:szCs w:val="20"/>
        </w:rPr>
        <w:t>ie</w:t>
      </w:r>
      <w:r w:rsidRPr="0024439E">
        <w:rPr>
          <w:color w:val="0070C0"/>
          <w:sz w:val="20"/>
          <w:szCs w:val="20"/>
        </w:rPr>
        <w:t xml:space="preserve"> Vertriebsleit</w:t>
      </w:r>
      <w:r w:rsidR="00127F8F" w:rsidRPr="0024439E">
        <w:rPr>
          <w:color w:val="0070C0"/>
          <w:sz w:val="20"/>
          <w:szCs w:val="20"/>
        </w:rPr>
        <w:t xml:space="preserve">ung steuert und überwacht die Tätigkeiten der neuen Mitarbeiter und unterstützt </w:t>
      </w:r>
      <w:r w:rsidR="00221ED1" w:rsidRPr="0024439E">
        <w:rPr>
          <w:color w:val="0070C0"/>
          <w:sz w:val="20"/>
          <w:szCs w:val="20"/>
        </w:rPr>
        <w:t xml:space="preserve">diese </w:t>
      </w:r>
      <w:r w:rsidR="00127F8F" w:rsidRPr="0024439E">
        <w:rPr>
          <w:color w:val="0070C0"/>
          <w:sz w:val="20"/>
          <w:szCs w:val="20"/>
        </w:rPr>
        <w:t>wenn nötig.</w:t>
      </w:r>
    </w:p>
    <w:p w:rsidR="00F87B4F" w:rsidRPr="0024439E" w:rsidRDefault="00F87B4F" w:rsidP="00194CD3">
      <w:pPr>
        <w:pStyle w:val="Default"/>
        <w:jc w:val="both"/>
        <w:rPr>
          <w:color w:val="0070C0"/>
          <w:sz w:val="20"/>
          <w:szCs w:val="20"/>
        </w:rPr>
      </w:pPr>
    </w:p>
    <w:p w:rsidR="00F87B4F" w:rsidRPr="0024439E" w:rsidRDefault="00F87B4F" w:rsidP="00194CD3">
      <w:pPr>
        <w:pStyle w:val="Default"/>
        <w:jc w:val="both"/>
        <w:rPr>
          <w:b/>
          <w:color w:val="0070C0"/>
          <w:sz w:val="20"/>
          <w:szCs w:val="20"/>
        </w:rPr>
      </w:pPr>
      <w:r w:rsidRPr="0024439E">
        <w:rPr>
          <w:color w:val="0070C0"/>
          <w:sz w:val="20"/>
          <w:szCs w:val="20"/>
        </w:rPr>
        <w:t>Auszubildende</w:t>
      </w:r>
      <w:r w:rsidRPr="0024439E">
        <w:rPr>
          <w:b/>
          <w:color w:val="0070C0"/>
          <w:sz w:val="20"/>
          <w:szCs w:val="20"/>
        </w:rPr>
        <w:t>:</w:t>
      </w:r>
    </w:p>
    <w:p w:rsidR="0082624F" w:rsidRPr="0024439E" w:rsidRDefault="0082624F" w:rsidP="00194CD3">
      <w:pPr>
        <w:pStyle w:val="Default"/>
        <w:jc w:val="both"/>
        <w:rPr>
          <w:color w:val="0070C0"/>
          <w:sz w:val="10"/>
          <w:szCs w:val="20"/>
        </w:rPr>
      </w:pPr>
    </w:p>
    <w:p w:rsidR="00516378" w:rsidRPr="0024439E" w:rsidRDefault="00F87B4F" w:rsidP="00194CD3">
      <w:pPr>
        <w:pStyle w:val="Default"/>
        <w:jc w:val="both"/>
        <w:rPr>
          <w:color w:val="0070C0"/>
          <w:sz w:val="20"/>
          <w:szCs w:val="20"/>
        </w:rPr>
      </w:pPr>
      <w:r w:rsidRPr="0024439E">
        <w:rPr>
          <w:color w:val="0070C0"/>
          <w:sz w:val="20"/>
          <w:szCs w:val="20"/>
        </w:rPr>
        <w:t xml:space="preserve">Alle </w:t>
      </w:r>
      <w:r w:rsidR="00516378" w:rsidRPr="0024439E">
        <w:rPr>
          <w:color w:val="0070C0"/>
          <w:sz w:val="20"/>
          <w:szCs w:val="20"/>
        </w:rPr>
        <w:t>ausgelernten A</w:t>
      </w:r>
      <w:r w:rsidRPr="0024439E">
        <w:rPr>
          <w:color w:val="0070C0"/>
          <w:sz w:val="20"/>
          <w:szCs w:val="20"/>
        </w:rPr>
        <w:t>uszubildenden wurden in eine Festanstellung übernommen</w:t>
      </w:r>
      <w:r w:rsidR="00516378" w:rsidRPr="0024439E">
        <w:rPr>
          <w:color w:val="0070C0"/>
          <w:sz w:val="20"/>
          <w:szCs w:val="20"/>
        </w:rPr>
        <w:t xml:space="preserve"> und in diversen Abteilungen fest integriert.</w:t>
      </w:r>
    </w:p>
    <w:p w:rsidR="00516378" w:rsidRPr="0024439E" w:rsidRDefault="00516378" w:rsidP="00194CD3">
      <w:pPr>
        <w:pStyle w:val="Default"/>
        <w:jc w:val="both"/>
        <w:rPr>
          <w:color w:val="0070C0"/>
          <w:sz w:val="20"/>
          <w:szCs w:val="20"/>
        </w:rPr>
      </w:pPr>
    </w:p>
    <w:p w:rsidR="0048584A" w:rsidRPr="0024439E" w:rsidRDefault="004B51E9" w:rsidP="00194CD3">
      <w:pPr>
        <w:pStyle w:val="Default"/>
        <w:jc w:val="both"/>
        <w:rPr>
          <w:b/>
          <w:color w:val="0070C0"/>
          <w:sz w:val="20"/>
          <w:szCs w:val="20"/>
        </w:rPr>
      </w:pPr>
      <w:r w:rsidRPr="0024439E">
        <w:rPr>
          <w:color w:val="0070C0"/>
          <w:sz w:val="20"/>
          <w:szCs w:val="20"/>
        </w:rPr>
        <w:t>Fahrpersonal</w:t>
      </w:r>
      <w:r w:rsidRPr="0024439E">
        <w:rPr>
          <w:b/>
          <w:color w:val="0070C0"/>
          <w:sz w:val="20"/>
          <w:szCs w:val="20"/>
        </w:rPr>
        <w:t>:</w:t>
      </w:r>
    </w:p>
    <w:p w:rsidR="00516378" w:rsidRPr="0024439E" w:rsidRDefault="00516378" w:rsidP="00194CD3">
      <w:pPr>
        <w:pStyle w:val="Default"/>
        <w:jc w:val="both"/>
        <w:rPr>
          <w:color w:val="0070C0"/>
          <w:sz w:val="10"/>
          <w:szCs w:val="20"/>
        </w:rPr>
      </w:pPr>
    </w:p>
    <w:p w:rsidR="00382CB1" w:rsidRPr="0024439E" w:rsidRDefault="00516378" w:rsidP="00194CD3">
      <w:pPr>
        <w:pStyle w:val="Default"/>
        <w:jc w:val="both"/>
        <w:rPr>
          <w:color w:val="0070C0"/>
          <w:sz w:val="20"/>
          <w:szCs w:val="20"/>
        </w:rPr>
      </w:pPr>
      <w:r w:rsidRPr="0024439E">
        <w:rPr>
          <w:color w:val="0070C0"/>
          <w:sz w:val="20"/>
          <w:szCs w:val="20"/>
        </w:rPr>
        <w:t>Wie bereits in den vergangenen Jahren</w:t>
      </w:r>
      <w:r w:rsidR="00127F8F" w:rsidRPr="0024439E">
        <w:rPr>
          <w:color w:val="0070C0"/>
          <w:sz w:val="20"/>
          <w:szCs w:val="20"/>
        </w:rPr>
        <w:t>,</w:t>
      </w:r>
      <w:r w:rsidRPr="0024439E">
        <w:rPr>
          <w:color w:val="0070C0"/>
          <w:sz w:val="20"/>
          <w:szCs w:val="20"/>
        </w:rPr>
        <w:t xml:space="preserve"> gestaltete sich die Suche nach fähigem Fahrpersonal als </w:t>
      </w:r>
      <w:r w:rsidR="00127F8F" w:rsidRPr="0024439E">
        <w:rPr>
          <w:color w:val="0070C0"/>
          <w:sz w:val="20"/>
          <w:szCs w:val="20"/>
        </w:rPr>
        <w:t xml:space="preserve">sehr </w:t>
      </w:r>
      <w:r w:rsidR="00221ED1" w:rsidRPr="0024439E">
        <w:rPr>
          <w:color w:val="0070C0"/>
          <w:sz w:val="20"/>
          <w:szCs w:val="20"/>
        </w:rPr>
        <w:t>s</w:t>
      </w:r>
      <w:r w:rsidRPr="0024439E">
        <w:rPr>
          <w:color w:val="0070C0"/>
          <w:sz w:val="20"/>
          <w:szCs w:val="20"/>
        </w:rPr>
        <w:t xml:space="preserve">chwierig. Der Großteil der </w:t>
      </w:r>
      <w:r w:rsidR="00127F8F" w:rsidRPr="0024439E">
        <w:rPr>
          <w:color w:val="0070C0"/>
          <w:sz w:val="20"/>
          <w:szCs w:val="20"/>
        </w:rPr>
        <w:t>im Vorjahr eingestellten</w:t>
      </w:r>
      <w:r w:rsidR="00221ED1" w:rsidRPr="0024439E">
        <w:rPr>
          <w:color w:val="0070C0"/>
          <w:sz w:val="20"/>
          <w:szCs w:val="20"/>
        </w:rPr>
        <w:t xml:space="preserve"> </w:t>
      </w:r>
      <w:r w:rsidR="00127F8F" w:rsidRPr="0024439E">
        <w:rPr>
          <w:color w:val="0070C0"/>
          <w:sz w:val="20"/>
          <w:szCs w:val="20"/>
        </w:rPr>
        <w:t>Fahrer</w:t>
      </w:r>
      <w:r w:rsidR="00221ED1" w:rsidRPr="0024439E">
        <w:rPr>
          <w:color w:val="0070C0"/>
          <w:sz w:val="20"/>
          <w:szCs w:val="20"/>
        </w:rPr>
        <w:t>,</w:t>
      </w:r>
      <w:r w:rsidRPr="0024439E">
        <w:rPr>
          <w:color w:val="0070C0"/>
          <w:sz w:val="20"/>
          <w:szCs w:val="20"/>
        </w:rPr>
        <w:t xml:space="preserve"> </w:t>
      </w:r>
      <w:r w:rsidR="00221ED1" w:rsidRPr="0024439E">
        <w:rPr>
          <w:color w:val="0070C0"/>
          <w:sz w:val="20"/>
          <w:szCs w:val="20"/>
        </w:rPr>
        <w:t xml:space="preserve">aus Osteuropa, </w:t>
      </w:r>
      <w:r w:rsidRPr="0024439E">
        <w:rPr>
          <w:color w:val="0070C0"/>
          <w:sz w:val="20"/>
          <w:szCs w:val="20"/>
        </w:rPr>
        <w:t>hatte</w:t>
      </w:r>
      <w:r w:rsidR="00127F8F" w:rsidRPr="0024439E">
        <w:rPr>
          <w:color w:val="0070C0"/>
          <w:sz w:val="20"/>
          <w:szCs w:val="20"/>
        </w:rPr>
        <w:t>n</w:t>
      </w:r>
      <w:r w:rsidRPr="0024439E">
        <w:rPr>
          <w:color w:val="0070C0"/>
          <w:sz w:val="20"/>
          <w:szCs w:val="20"/>
        </w:rPr>
        <w:t xml:space="preserve"> unsere Vorstellung</w:t>
      </w:r>
      <w:r w:rsidR="00127F8F" w:rsidRPr="0024439E">
        <w:rPr>
          <w:color w:val="0070C0"/>
          <w:sz w:val="20"/>
          <w:szCs w:val="20"/>
        </w:rPr>
        <w:t>en</w:t>
      </w:r>
      <w:r w:rsidRPr="0024439E">
        <w:rPr>
          <w:color w:val="0070C0"/>
          <w:sz w:val="20"/>
          <w:szCs w:val="20"/>
        </w:rPr>
        <w:t xml:space="preserve"> nicht erfüllt und</w:t>
      </w:r>
      <w:r w:rsidR="00382CB1" w:rsidRPr="0024439E">
        <w:rPr>
          <w:color w:val="0070C0"/>
          <w:sz w:val="20"/>
          <w:szCs w:val="20"/>
        </w:rPr>
        <w:t xml:space="preserve"> wir mussten uns trennen</w:t>
      </w:r>
      <w:r w:rsidR="00127F8F" w:rsidRPr="0024439E">
        <w:rPr>
          <w:color w:val="0070C0"/>
          <w:sz w:val="20"/>
          <w:szCs w:val="20"/>
        </w:rPr>
        <w:t xml:space="preserve"> von ihnen trennen</w:t>
      </w:r>
      <w:r w:rsidR="00382CB1" w:rsidRPr="0024439E">
        <w:rPr>
          <w:color w:val="0070C0"/>
          <w:sz w:val="20"/>
          <w:szCs w:val="20"/>
        </w:rPr>
        <w:t xml:space="preserve">. </w:t>
      </w:r>
      <w:r w:rsidR="00863689" w:rsidRPr="0024439E">
        <w:rPr>
          <w:color w:val="0070C0"/>
          <w:sz w:val="20"/>
          <w:szCs w:val="20"/>
        </w:rPr>
        <w:t xml:space="preserve">Durch </w:t>
      </w:r>
      <w:r w:rsidR="00C02B84" w:rsidRPr="0024439E">
        <w:rPr>
          <w:color w:val="0070C0"/>
          <w:sz w:val="20"/>
          <w:szCs w:val="20"/>
        </w:rPr>
        <w:t>Einführung des Mindestlohngesetz</w:t>
      </w:r>
      <w:r w:rsidR="00863689" w:rsidRPr="0024439E">
        <w:rPr>
          <w:color w:val="0070C0"/>
          <w:sz w:val="20"/>
          <w:szCs w:val="20"/>
        </w:rPr>
        <w:t>es mussten wir uns außerdem von einer litauischen Personalfirma trennen</w:t>
      </w:r>
      <w:r w:rsidR="00221ED1" w:rsidRPr="0024439E">
        <w:rPr>
          <w:color w:val="0070C0"/>
          <w:sz w:val="20"/>
          <w:szCs w:val="20"/>
        </w:rPr>
        <w:t xml:space="preserve">, da diese </w:t>
      </w:r>
      <w:r w:rsidR="00C02B84" w:rsidRPr="0024439E">
        <w:rPr>
          <w:color w:val="0070C0"/>
          <w:sz w:val="20"/>
          <w:szCs w:val="20"/>
        </w:rPr>
        <w:t xml:space="preserve">uns die </w:t>
      </w:r>
      <w:r w:rsidR="00127F8F" w:rsidRPr="0024439E">
        <w:rPr>
          <w:color w:val="0070C0"/>
          <w:sz w:val="20"/>
          <w:szCs w:val="20"/>
        </w:rPr>
        <w:t xml:space="preserve">Ausstellung einer </w:t>
      </w:r>
      <w:r w:rsidR="00C02B84" w:rsidRPr="0024439E">
        <w:rPr>
          <w:color w:val="0070C0"/>
          <w:sz w:val="20"/>
          <w:szCs w:val="20"/>
        </w:rPr>
        <w:t>Mindestlohnbestätigung verweigerte.</w:t>
      </w:r>
      <w:r w:rsidRPr="0024439E">
        <w:rPr>
          <w:color w:val="0070C0"/>
          <w:sz w:val="20"/>
          <w:szCs w:val="20"/>
        </w:rPr>
        <w:t xml:space="preserve"> </w:t>
      </w:r>
      <w:r w:rsidR="00382CB1" w:rsidRPr="0024439E">
        <w:rPr>
          <w:color w:val="0070C0"/>
          <w:sz w:val="20"/>
          <w:szCs w:val="20"/>
        </w:rPr>
        <w:t xml:space="preserve">Seit einigen Monaten haben wir </w:t>
      </w:r>
      <w:r w:rsidR="00127F8F" w:rsidRPr="0024439E">
        <w:rPr>
          <w:color w:val="0070C0"/>
          <w:sz w:val="20"/>
          <w:szCs w:val="20"/>
        </w:rPr>
        <w:t xml:space="preserve">nun </w:t>
      </w:r>
      <w:r w:rsidR="00382CB1" w:rsidRPr="0024439E">
        <w:rPr>
          <w:color w:val="0070C0"/>
          <w:sz w:val="20"/>
          <w:szCs w:val="20"/>
        </w:rPr>
        <w:t xml:space="preserve">drei deutsche Ehepaare als Doppelbesatzung </w:t>
      </w:r>
      <w:r w:rsidR="00127F8F" w:rsidRPr="0024439E">
        <w:rPr>
          <w:color w:val="0070C0"/>
          <w:sz w:val="20"/>
          <w:szCs w:val="20"/>
        </w:rPr>
        <w:t>gefunden</w:t>
      </w:r>
      <w:r w:rsidR="00382CB1" w:rsidRPr="0024439E">
        <w:rPr>
          <w:color w:val="0070C0"/>
          <w:sz w:val="20"/>
          <w:szCs w:val="20"/>
        </w:rPr>
        <w:t xml:space="preserve"> welche</w:t>
      </w:r>
      <w:r w:rsidR="00221ED1" w:rsidRPr="0024439E">
        <w:rPr>
          <w:color w:val="0070C0"/>
          <w:sz w:val="20"/>
          <w:szCs w:val="20"/>
        </w:rPr>
        <w:t>,</w:t>
      </w:r>
      <w:r w:rsidR="00382CB1" w:rsidRPr="0024439E">
        <w:rPr>
          <w:color w:val="0070C0"/>
          <w:sz w:val="20"/>
          <w:szCs w:val="20"/>
        </w:rPr>
        <w:t xml:space="preserve"> </w:t>
      </w:r>
      <w:r w:rsidR="00127F8F" w:rsidRPr="0024439E">
        <w:rPr>
          <w:color w:val="0070C0"/>
          <w:sz w:val="20"/>
          <w:szCs w:val="20"/>
        </w:rPr>
        <w:t>u</w:t>
      </w:r>
      <w:r w:rsidR="00382CB1" w:rsidRPr="0024439E">
        <w:rPr>
          <w:color w:val="0070C0"/>
          <w:sz w:val="20"/>
          <w:szCs w:val="20"/>
        </w:rPr>
        <w:t>nser</w:t>
      </w:r>
      <w:r w:rsidR="00127F8F" w:rsidRPr="0024439E">
        <w:rPr>
          <w:color w:val="0070C0"/>
          <w:sz w:val="20"/>
          <w:szCs w:val="20"/>
        </w:rPr>
        <w:t>en</w:t>
      </w:r>
      <w:r w:rsidR="00382CB1" w:rsidRPr="0024439E">
        <w:rPr>
          <w:color w:val="0070C0"/>
          <w:sz w:val="20"/>
          <w:szCs w:val="20"/>
        </w:rPr>
        <w:t xml:space="preserve"> Fahrpersonal</w:t>
      </w:r>
      <w:r w:rsidR="00127F8F" w:rsidRPr="0024439E">
        <w:rPr>
          <w:color w:val="0070C0"/>
          <w:sz w:val="20"/>
          <w:szCs w:val="20"/>
        </w:rPr>
        <w:t>stamm</w:t>
      </w:r>
      <w:r w:rsidR="00382CB1" w:rsidRPr="0024439E">
        <w:rPr>
          <w:color w:val="0070C0"/>
          <w:sz w:val="20"/>
          <w:szCs w:val="20"/>
        </w:rPr>
        <w:t xml:space="preserve"> erweitern.</w:t>
      </w:r>
    </w:p>
    <w:p w:rsidR="00FB5884" w:rsidRPr="0024439E" w:rsidRDefault="00FB5884" w:rsidP="00194CD3">
      <w:pPr>
        <w:pStyle w:val="Default"/>
        <w:jc w:val="both"/>
        <w:rPr>
          <w:color w:val="0070C0"/>
          <w:sz w:val="20"/>
          <w:szCs w:val="20"/>
        </w:rPr>
      </w:pPr>
    </w:p>
    <w:p w:rsidR="004B51E9" w:rsidRPr="0024439E" w:rsidRDefault="004B51E9" w:rsidP="00194CD3">
      <w:pPr>
        <w:pStyle w:val="Default"/>
        <w:jc w:val="both"/>
        <w:rPr>
          <w:b/>
          <w:color w:val="0070C0"/>
          <w:sz w:val="20"/>
          <w:szCs w:val="20"/>
        </w:rPr>
      </w:pPr>
      <w:r w:rsidRPr="0024439E">
        <w:rPr>
          <w:color w:val="0070C0"/>
          <w:sz w:val="20"/>
          <w:szCs w:val="20"/>
        </w:rPr>
        <w:t>Allgemein</w:t>
      </w:r>
      <w:r w:rsidRPr="0024439E">
        <w:rPr>
          <w:b/>
          <w:color w:val="0070C0"/>
          <w:sz w:val="20"/>
          <w:szCs w:val="20"/>
        </w:rPr>
        <w:t>:</w:t>
      </w:r>
    </w:p>
    <w:p w:rsidR="00516378" w:rsidRPr="0024439E" w:rsidRDefault="00516378" w:rsidP="00194CD3">
      <w:pPr>
        <w:pStyle w:val="Default"/>
        <w:jc w:val="both"/>
        <w:rPr>
          <w:color w:val="0070C0"/>
          <w:sz w:val="10"/>
          <w:szCs w:val="20"/>
        </w:rPr>
      </w:pPr>
    </w:p>
    <w:p w:rsidR="004B51E9" w:rsidRPr="0024439E" w:rsidRDefault="004B51E9" w:rsidP="00194CD3">
      <w:pPr>
        <w:pStyle w:val="Default"/>
        <w:jc w:val="both"/>
        <w:rPr>
          <w:color w:val="0070C0"/>
          <w:sz w:val="20"/>
          <w:szCs w:val="20"/>
        </w:rPr>
      </w:pPr>
      <w:r w:rsidRPr="0024439E">
        <w:rPr>
          <w:color w:val="0070C0"/>
          <w:sz w:val="20"/>
          <w:szCs w:val="20"/>
        </w:rPr>
        <w:t>Wir können eine normale Mitarbeiterfluktuation verzeichnen. Wir sehen die personelle Entwicklung mit zusätzlichen Stellenschaffungen als positives Signal für die Zukunft an.</w:t>
      </w:r>
    </w:p>
    <w:p w:rsidR="005E596B" w:rsidRPr="0024439E" w:rsidRDefault="005E596B" w:rsidP="00194CD3">
      <w:pPr>
        <w:pStyle w:val="Default"/>
        <w:jc w:val="both"/>
        <w:rPr>
          <w:b/>
          <w:color w:val="0070C0"/>
          <w:sz w:val="20"/>
          <w:szCs w:val="20"/>
        </w:rPr>
      </w:pPr>
    </w:p>
    <w:p w:rsidR="00FB5884" w:rsidRPr="0024439E" w:rsidRDefault="00FB5884" w:rsidP="00194CD3">
      <w:pPr>
        <w:pStyle w:val="Default"/>
        <w:jc w:val="both"/>
        <w:rPr>
          <w:b/>
          <w:color w:val="0070C0"/>
          <w:sz w:val="20"/>
          <w:szCs w:val="20"/>
        </w:rPr>
      </w:pPr>
      <w:r w:rsidRPr="0024439E">
        <w:rPr>
          <w:b/>
          <w:color w:val="0070C0"/>
          <w:sz w:val="20"/>
          <w:szCs w:val="20"/>
        </w:rPr>
        <w:lastRenderedPageBreak/>
        <w:t>Friedrichshafen</w:t>
      </w:r>
    </w:p>
    <w:p w:rsidR="00863689" w:rsidRPr="0024439E" w:rsidRDefault="00863689" w:rsidP="00194CD3">
      <w:pPr>
        <w:pStyle w:val="Default"/>
        <w:jc w:val="both"/>
        <w:rPr>
          <w:b/>
          <w:color w:val="0070C0"/>
          <w:sz w:val="10"/>
          <w:szCs w:val="20"/>
        </w:rPr>
      </w:pPr>
    </w:p>
    <w:p w:rsidR="00863689" w:rsidRPr="0024439E" w:rsidRDefault="00863689" w:rsidP="00194CD3">
      <w:pPr>
        <w:pStyle w:val="Default"/>
        <w:jc w:val="both"/>
        <w:rPr>
          <w:color w:val="0070C0"/>
          <w:sz w:val="20"/>
          <w:szCs w:val="20"/>
        </w:rPr>
      </w:pPr>
      <w:r w:rsidRPr="0024439E">
        <w:rPr>
          <w:color w:val="0070C0"/>
          <w:sz w:val="20"/>
          <w:szCs w:val="20"/>
        </w:rPr>
        <w:t>Unserem bisheriger Standortleiter, Herr Giovanni De Carlo, wurde aufgrund seines hervorragenden Engagements die geschäftsführende Gesellschaft angeboten welche auch angenommen wurde. Seit 2014 bildet nun der Standort Friedrichshafen seine erste Auszubildende</w:t>
      </w:r>
      <w:r w:rsidR="00C02B84" w:rsidRPr="0024439E">
        <w:rPr>
          <w:color w:val="0070C0"/>
          <w:sz w:val="20"/>
          <w:szCs w:val="20"/>
        </w:rPr>
        <w:t xml:space="preserve">, Frau Valeria Blessing-Lort, </w:t>
      </w:r>
      <w:r w:rsidRPr="0024439E">
        <w:rPr>
          <w:color w:val="0070C0"/>
          <w:sz w:val="20"/>
          <w:szCs w:val="20"/>
        </w:rPr>
        <w:t>aus. Weiterhin konnte ein fest angestellter polnischer Fahrer aufgrund seiner Fähigkeiten als Disponent übernommen werden. Herr Trochimiuk ergänzt nun unsere Disposition und kümmert sich im speziellen um die eingesetzten polnischen Partner.</w:t>
      </w:r>
      <w:r w:rsidR="00C02B84" w:rsidRPr="0024439E">
        <w:rPr>
          <w:color w:val="0070C0"/>
          <w:sz w:val="20"/>
          <w:szCs w:val="20"/>
        </w:rPr>
        <w:t xml:space="preserve"> Eine weitere Ausbildungsstelle ist ab September 2015 in Planung.</w:t>
      </w:r>
    </w:p>
    <w:p w:rsidR="00863689" w:rsidRPr="0024439E" w:rsidRDefault="00863689" w:rsidP="00194CD3">
      <w:pPr>
        <w:pStyle w:val="Default"/>
        <w:jc w:val="both"/>
        <w:rPr>
          <w:color w:val="0070C0"/>
          <w:sz w:val="20"/>
          <w:szCs w:val="20"/>
        </w:rPr>
      </w:pPr>
    </w:p>
    <w:p w:rsidR="00863689" w:rsidRPr="0024439E" w:rsidRDefault="00863689" w:rsidP="00194CD3">
      <w:pPr>
        <w:pStyle w:val="Default"/>
        <w:jc w:val="both"/>
        <w:rPr>
          <w:color w:val="0070C0"/>
          <w:sz w:val="20"/>
          <w:szCs w:val="20"/>
        </w:rPr>
      </w:pPr>
      <w:r w:rsidRPr="0024439E">
        <w:rPr>
          <w:color w:val="0070C0"/>
          <w:sz w:val="20"/>
          <w:szCs w:val="20"/>
        </w:rPr>
        <w:t xml:space="preserve">Durch die Erweiterung des Eigenfuhrparkes wurden Neueinstellungen im Fahrpersonalstamm vorgenommen. </w:t>
      </w:r>
    </w:p>
    <w:p w:rsidR="00F87F33" w:rsidRPr="0024439E" w:rsidRDefault="00F87F33" w:rsidP="00194CD3">
      <w:pPr>
        <w:pStyle w:val="Default"/>
        <w:jc w:val="both"/>
        <w:rPr>
          <w:color w:val="0070C0"/>
          <w:sz w:val="20"/>
          <w:szCs w:val="20"/>
        </w:rPr>
      </w:pPr>
    </w:p>
    <w:p w:rsidR="008E6CB6" w:rsidRPr="0024439E" w:rsidRDefault="008E6CB6" w:rsidP="00194CD3">
      <w:pPr>
        <w:pStyle w:val="Default"/>
        <w:jc w:val="both"/>
        <w:rPr>
          <w:color w:val="0070C0"/>
          <w:sz w:val="20"/>
          <w:szCs w:val="20"/>
        </w:rPr>
      </w:pPr>
    </w:p>
    <w:p w:rsidR="00F87F33" w:rsidRPr="0024439E" w:rsidRDefault="00F87F33" w:rsidP="00194CD3">
      <w:pPr>
        <w:pStyle w:val="Default"/>
        <w:jc w:val="both"/>
        <w:rPr>
          <w:b/>
          <w:color w:val="0070C0"/>
          <w:sz w:val="20"/>
          <w:szCs w:val="20"/>
        </w:rPr>
      </w:pPr>
      <w:r w:rsidRPr="0024439E">
        <w:rPr>
          <w:b/>
          <w:color w:val="0070C0"/>
          <w:sz w:val="20"/>
          <w:szCs w:val="20"/>
        </w:rPr>
        <w:t>Würzburg</w:t>
      </w:r>
    </w:p>
    <w:p w:rsidR="00C02B84" w:rsidRPr="0024439E" w:rsidRDefault="00C02B84" w:rsidP="00194CD3">
      <w:pPr>
        <w:pStyle w:val="Default"/>
        <w:jc w:val="both"/>
        <w:rPr>
          <w:b/>
          <w:color w:val="0070C0"/>
          <w:sz w:val="10"/>
          <w:szCs w:val="20"/>
        </w:rPr>
      </w:pPr>
    </w:p>
    <w:p w:rsidR="00C02B84" w:rsidRPr="0024439E" w:rsidRDefault="00C02B84" w:rsidP="00194CD3">
      <w:pPr>
        <w:pStyle w:val="Default"/>
        <w:jc w:val="both"/>
        <w:rPr>
          <w:color w:val="0070C0"/>
          <w:sz w:val="20"/>
          <w:szCs w:val="20"/>
        </w:rPr>
      </w:pPr>
      <w:r w:rsidRPr="0024439E">
        <w:rPr>
          <w:color w:val="0070C0"/>
          <w:sz w:val="20"/>
          <w:szCs w:val="20"/>
        </w:rPr>
        <w:t>Bedingt durch die Trennung unseres geschäftsführenden Gesellschafters haben wir uns für den bestehenden Dispositionsleiter, Herrn Rainer Großmann, als Standortleiter entschieden. Als ergänzende Stelle haben wir Frau Franziska Amrhein als Service- und Dispositionsmitarbeiterin gewinnen können.</w:t>
      </w:r>
      <w:r w:rsidR="000C31A4" w:rsidRPr="0024439E">
        <w:rPr>
          <w:color w:val="0070C0"/>
          <w:sz w:val="20"/>
          <w:szCs w:val="20"/>
        </w:rPr>
        <w:t xml:space="preserve"> Unser erster Auszubildender, Herr Eric Dörr, ergänzt seit 2014 unser Team. Zur Vertriebsunterstützung wurde für </w:t>
      </w:r>
      <w:r w:rsidR="009053B0" w:rsidRPr="0024439E">
        <w:rPr>
          <w:color w:val="0070C0"/>
          <w:sz w:val="20"/>
          <w:szCs w:val="20"/>
        </w:rPr>
        <w:t>vier</w:t>
      </w:r>
      <w:r w:rsidR="000C31A4" w:rsidRPr="0024439E">
        <w:rPr>
          <w:color w:val="0070C0"/>
          <w:sz w:val="20"/>
          <w:szCs w:val="20"/>
        </w:rPr>
        <w:t xml:space="preserve"> Monate eine Werksstudentin auf Stundenbasis beschäftigt welche nun ihr Studium weiter fortführt, eine Neubesetzung ist derzeit nicht vorgesehen. Zu Anfang 2015 wird eine Halbtagsstelle für den Bereich Abrechnung und Buchhaltung ausgeschrieben.</w:t>
      </w:r>
    </w:p>
    <w:p w:rsidR="00294365" w:rsidRPr="0024439E" w:rsidRDefault="00294365" w:rsidP="00194CD3">
      <w:pPr>
        <w:pStyle w:val="Default"/>
        <w:jc w:val="both"/>
        <w:rPr>
          <w:color w:val="0070C0"/>
          <w:sz w:val="20"/>
          <w:szCs w:val="20"/>
        </w:rPr>
      </w:pPr>
    </w:p>
    <w:p w:rsidR="00294365" w:rsidRPr="0024439E" w:rsidRDefault="00294365" w:rsidP="00194CD3">
      <w:pPr>
        <w:pStyle w:val="Default"/>
        <w:jc w:val="both"/>
        <w:rPr>
          <w:color w:val="0070C0"/>
          <w:sz w:val="20"/>
          <w:szCs w:val="20"/>
        </w:rPr>
      </w:pPr>
      <w:r w:rsidRPr="0024439E">
        <w:rPr>
          <w:color w:val="0070C0"/>
          <w:sz w:val="20"/>
          <w:szCs w:val="20"/>
        </w:rPr>
        <w:t>Für den</w:t>
      </w:r>
      <w:r w:rsidR="004B51E9" w:rsidRPr="0024439E">
        <w:rPr>
          <w:color w:val="0070C0"/>
          <w:sz w:val="20"/>
          <w:szCs w:val="20"/>
        </w:rPr>
        <w:t xml:space="preserve"> </w:t>
      </w:r>
      <w:r w:rsidRPr="0024439E">
        <w:rPr>
          <w:color w:val="0070C0"/>
          <w:sz w:val="20"/>
          <w:szCs w:val="20"/>
        </w:rPr>
        <w:t xml:space="preserve">Eigenfuhrpark wurde ein </w:t>
      </w:r>
      <w:r w:rsidR="004B51E9" w:rsidRPr="0024439E">
        <w:rPr>
          <w:color w:val="0070C0"/>
          <w:sz w:val="20"/>
          <w:szCs w:val="20"/>
        </w:rPr>
        <w:t xml:space="preserve">festangestellter </w:t>
      </w:r>
      <w:r w:rsidRPr="0024439E">
        <w:rPr>
          <w:color w:val="0070C0"/>
          <w:sz w:val="20"/>
          <w:szCs w:val="20"/>
        </w:rPr>
        <w:t>Fahrer eingestellt.</w:t>
      </w:r>
    </w:p>
    <w:p w:rsidR="00913FF7" w:rsidRPr="0024439E" w:rsidRDefault="00913FF7" w:rsidP="00194CD3">
      <w:pPr>
        <w:pStyle w:val="Default"/>
        <w:jc w:val="both"/>
        <w:rPr>
          <w:color w:val="0070C0"/>
          <w:sz w:val="20"/>
          <w:szCs w:val="20"/>
        </w:rPr>
      </w:pPr>
    </w:p>
    <w:p w:rsidR="00913FF7" w:rsidRPr="0024439E" w:rsidRDefault="00913FF7" w:rsidP="00194CD3">
      <w:pPr>
        <w:pStyle w:val="Default"/>
        <w:jc w:val="both"/>
        <w:rPr>
          <w:b/>
          <w:color w:val="0070C0"/>
          <w:sz w:val="20"/>
          <w:szCs w:val="20"/>
        </w:rPr>
      </w:pPr>
      <w:r w:rsidRPr="0024439E">
        <w:rPr>
          <w:b/>
          <w:color w:val="0070C0"/>
          <w:sz w:val="20"/>
          <w:szCs w:val="20"/>
        </w:rPr>
        <w:t xml:space="preserve">Karlsruhe </w:t>
      </w:r>
    </w:p>
    <w:p w:rsidR="000C31A4" w:rsidRPr="0024439E" w:rsidRDefault="000C31A4" w:rsidP="00194CD3">
      <w:pPr>
        <w:pStyle w:val="Default"/>
        <w:jc w:val="both"/>
        <w:rPr>
          <w:b/>
          <w:color w:val="0070C0"/>
          <w:sz w:val="10"/>
          <w:szCs w:val="20"/>
        </w:rPr>
      </w:pPr>
    </w:p>
    <w:p w:rsidR="00965990" w:rsidRPr="0024439E" w:rsidRDefault="00965990" w:rsidP="00194CD3">
      <w:pPr>
        <w:pStyle w:val="Default"/>
        <w:jc w:val="both"/>
        <w:rPr>
          <w:color w:val="0070C0"/>
          <w:sz w:val="20"/>
          <w:szCs w:val="20"/>
        </w:rPr>
      </w:pPr>
      <w:r w:rsidRPr="0024439E">
        <w:rPr>
          <w:color w:val="0070C0"/>
          <w:sz w:val="20"/>
          <w:szCs w:val="20"/>
        </w:rPr>
        <w:t>In Karlsruhe kam es 2014 zu einem unerwartet hohen Aufkommen an Fahrten. Daraufhin musste sehr schnell passendes Personal gefunden werden. Herr Luigi Borella unterstützt seit Mitte 2014 unser Dispositionsteam.</w:t>
      </w:r>
    </w:p>
    <w:p w:rsidR="00965990" w:rsidRPr="0024439E" w:rsidRDefault="00965990" w:rsidP="00194CD3">
      <w:pPr>
        <w:pStyle w:val="Default"/>
        <w:jc w:val="both"/>
        <w:rPr>
          <w:color w:val="0070C0"/>
          <w:sz w:val="20"/>
          <w:szCs w:val="20"/>
        </w:rPr>
      </w:pPr>
    </w:p>
    <w:p w:rsidR="00591F67" w:rsidRPr="0024439E" w:rsidRDefault="00965990" w:rsidP="00194CD3">
      <w:pPr>
        <w:pStyle w:val="Default"/>
        <w:jc w:val="both"/>
        <w:rPr>
          <w:color w:val="0070C0"/>
          <w:sz w:val="20"/>
          <w:szCs w:val="20"/>
        </w:rPr>
      </w:pPr>
      <w:r w:rsidRPr="0024439E">
        <w:rPr>
          <w:color w:val="0070C0"/>
          <w:sz w:val="20"/>
          <w:szCs w:val="20"/>
        </w:rPr>
        <w:t xml:space="preserve">Nach kurzer Zeit musste man sich wieder von Herrn </w:t>
      </w:r>
      <w:r w:rsidR="00591F67" w:rsidRPr="0024439E">
        <w:rPr>
          <w:color w:val="0070C0"/>
          <w:sz w:val="20"/>
          <w:szCs w:val="20"/>
        </w:rPr>
        <w:t>Marcel Köhler-Laakso</w:t>
      </w:r>
      <w:r w:rsidRPr="0024439E">
        <w:rPr>
          <w:color w:val="0070C0"/>
          <w:sz w:val="20"/>
          <w:szCs w:val="20"/>
        </w:rPr>
        <w:t xml:space="preserve"> </w:t>
      </w:r>
      <w:r w:rsidR="00591F67" w:rsidRPr="0024439E">
        <w:rPr>
          <w:color w:val="0070C0"/>
          <w:sz w:val="20"/>
          <w:szCs w:val="20"/>
        </w:rPr>
        <w:t>als Vertriebsmitarbeiter trennen</w:t>
      </w:r>
      <w:r w:rsidR="008E6CB6" w:rsidRPr="0024439E">
        <w:rPr>
          <w:color w:val="0070C0"/>
          <w:sz w:val="20"/>
          <w:szCs w:val="20"/>
        </w:rPr>
        <w:t>,</w:t>
      </w:r>
      <w:r w:rsidR="00591F67" w:rsidRPr="0024439E">
        <w:rPr>
          <w:color w:val="0070C0"/>
          <w:sz w:val="20"/>
          <w:szCs w:val="20"/>
        </w:rPr>
        <w:t xml:space="preserve"> da dieser </w:t>
      </w:r>
      <w:r w:rsidR="009053B0" w:rsidRPr="0024439E">
        <w:rPr>
          <w:color w:val="0070C0"/>
          <w:sz w:val="20"/>
          <w:szCs w:val="20"/>
        </w:rPr>
        <w:t>die</w:t>
      </w:r>
      <w:r w:rsidR="008E6CB6" w:rsidRPr="0024439E">
        <w:rPr>
          <w:color w:val="0070C0"/>
          <w:sz w:val="20"/>
          <w:szCs w:val="20"/>
        </w:rPr>
        <w:t xml:space="preserve"> definierten </w:t>
      </w:r>
      <w:r w:rsidR="00591F67" w:rsidRPr="0024439E">
        <w:rPr>
          <w:color w:val="0070C0"/>
          <w:sz w:val="20"/>
          <w:szCs w:val="20"/>
        </w:rPr>
        <w:t xml:space="preserve">Ziele nicht erfüllen konnte. Zum Anfang Februar 2015 hat nun Herr Marko Wittmann seine </w:t>
      </w:r>
      <w:bookmarkStart w:id="0" w:name="_GoBack"/>
      <w:bookmarkEnd w:id="0"/>
      <w:r w:rsidR="00591F67" w:rsidRPr="0024439E">
        <w:rPr>
          <w:color w:val="0070C0"/>
          <w:sz w:val="20"/>
          <w:szCs w:val="20"/>
        </w:rPr>
        <w:lastRenderedPageBreak/>
        <w:t xml:space="preserve">Tätigkeit aufgenommen und </w:t>
      </w:r>
      <w:r w:rsidR="008E6CB6" w:rsidRPr="0024439E">
        <w:rPr>
          <w:color w:val="0070C0"/>
          <w:sz w:val="20"/>
          <w:szCs w:val="20"/>
        </w:rPr>
        <w:t>konnte al</w:t>
      </w:r>
      <w:r w:rsidR="00591F67" w:rsidRPr="0024439E">
        <w:rPr>
          <w:color w:val="0070C0"/>
          <w:sz w:val="20"/>
          <w:szCs w:val="20"/>
        </w:rPr>
        <w:t xml:space="preserve">le </w:t>
      </w:r>
      <w:r w:rsidR="008E6CB6" w:rsidRPr="0024439E">
        <w:rPr>
          <w:color w:val="0070C0"/>
          <w:sz w:val="20"/>
          <w:szCs w:val="20"/>
        </w:rPr>
        <w:t xml:space="preserve">bisherigen </w:t>
      </w:r>
      <w:r w:rsidR="00591F67" w:rsidRPr="0024439E">
        <w:rPr>
          <w:color w:val="0070C0"/>
          <w:sz w:val="20"/>
          <w:szCs w:val="20"/>
        </w:rPr>
        <w:t>Erwartungen übertr</w:t>
      </w:r>
      <w:r w:rsidR="008E6CB6" w:rsidRPr="0024439E">
        <w:rPr>
          <w:color w:val="0070C0"/>
          <w:sz w:val="20"/>
          <w:szCs w:val="20"/>
        </w:rPr>
        <w:t>e</w:t>
      </w:r>
      <w:r w:rsidR="00591F67" w:rsidRPr="0024439E">
        <w:rPr>
          <w:color w:val="0070C0"/>
          <w:sz w:val="20"/>
          <w:szCs w:val="20"/>
        </w:rPr>
        <w:t>ffen.</w:t>
      </w:r>
      <w:r w:rsidR="008E6CB6" w:rsidRPr="0024439E">
        <w:rPr>
          <w:color w:val="0070C0"/>
          <w:sz w:val="20"/>
          <w:szCs w:val="20"/>
        </w:rPr>
        <w:t xml:space="preserve"> Herr Wittmann war jahrelang als Vertriebsmitarbeiter im Sonder- und Direktfahrtbereich bei einem Mitbewerber tätig und bring</w:t>
      </w:r>
      <w:r w:rsidR="009053B0" w:rsidRPr="0024439E">
        <w:rPr>
          <w:color w:val="0070C0"/>
          <w:sz w:val="20"/>
          <w:szCs w:val="20"/>
        </w:rPr>
        <w:t>t</w:t>
      </w:r>
      <w:r w:rsidR="008E6CB6" w:rsidRPr="0024439E">
        <w:rPr>
          <w:color w:val="0070C0"/>
          <w:sz w:val="20"/>
          <w:szCs w:val="20"/>
        </w:rPr>
        <w:t xml:space="preserve"> zahlreiche Kontakte mit.</w:t>
      </w:r>
    </w:p>
    <w:p w:rsidR="00591F67" w:rsidRPr="0024439E" w:rsidRDefault="00591F67" w:rsidP="00194CD3">
      <w:pPr>
        <w:pStyle w:val="Default"/>
        <w:jc w:val="both"/>
        <w:rPr>
          <w:color w:val="0070C0"/>
          <w:sz w:val="20"/>
          <w:szCs w:val="20"/>
        </w:rPr>
      </w:pPr>
    </w:p>
    <w:p w:rsidR="004B51E9" w:rsidRPr="0024439E" w:rsidRDefault="00591F67" w:rsidP="00194CD3">
      <w:pPr>
        <w:pStyle w:val="Default"/>
        <w:jc w:val="both"/>
        <w:rPr>
          <w:color w:val="0070C0"/>
          <w:sz w:val="20"/>
          <w:szCs w:val="20"/>
        </w:rPr>
      </w:pPr>
      <w:r w:rsidRPr="0024439E">
        <w:rPr>
          <w:color w:val="0070C0"/>
          <w:sz w:val="20"/>
          <w:szCs w:val="20"/>
        </w:rPr>
        <w:t xml:space="preserve">Zum September 2014 wurde zum ersten Mal eine Ausbildungsstelle besetzt, Herr Simon Throm, </w:t>
      </w:r>
      <w:r w:rsidR="00612AAF" w:rsidRPr="0024439E">
        <w:rPr>
          <w:color w:val="0070C0"/>
          <w:sz w:val="20"/>
          <w:szCs w:val="20"/>
        </w:rPr>
        <w:t>ergänzt nun unser Team</w:t>
      </w:r>
      <w:r w:rsidRPr="0024439E">
        <w:rPr>
          <w:color w:val="0070C0"/>
          <w:sz w:val="20"/>
          <w:szCs w:val="20"/>
        </w:rPr>
        <w:t>.</w:t>
      </w:r>
    </w:p>
    <w:p w:rsidR="009F54D0" w:rsidRPr="0024439E" w:rsidRDefault="009F54D0" w:rsidP="00194CD3">
      <w:pPr>
        <w:pStyle w:val="Default"/>
        <w:jc w:val="both"/>
        <w:rPr>
          <w:color w:val="0070C0"/>
          <w:sz w:val="20"/>
          <w:szCs w:val="20"/>
        </w:rPr>
      </w:pPr>
    </w:p>
    <w:p w:rsidR="00591F67" w:rsidRPr="0024439E" w:rsidRDefault="00591F67" w:rsidP="00591F67">
      <w:pPr>
        <w:pStyle w:val="Default"/>
        <w:jc w:val="both"/>
        <w:rPr>
          <w:b/>
          <w:color w:val="0070C0"/>
          <w:sz w:val="20"/>
          <w:szCs w:val="20"/>
        </w:rPr>
      </w:pPr>
      <w:r w:rsidRPr="0024439E">
        <w:rPr>
          <w:b/>
          <w:color w:val="0070C0"/>
          <w:sz w:val="20"/>
          <w:szCs w:val="20"/>
        </w:rPr>
        <w:t xml:space="preserve">Augsburg </w:t>
      </w:r>
    </w:p>
    <w:p w:rsidR="00591F67" w:rsidRPr="0024439E" w:rsidRDefault="00591F67" w:rsidP="00591F67">
      <w:pPr>
        <w:pStyle w:val="Default"/>
        <w:jc w:val="both"/>
        <w:rPr>
          <w:b/>
          <w:color w:val="0070C0"/>
          <w:sz w:val="10"/>
          <w:szCs w:val="20"/>
        </w:rPr>
      </w:pPr>
    </w:p>
    <w:p w:rsidR="009F54D0" w:rsidRPr="0024439E" w:rsidRDefault="00591F67" w:rsidP="00591F67">
      <w:pPr>
        <w:pStyle w:val="Default"/>
        <w:jc w:val="both"/>
        <w:rPr>
          <w:color w:val="0070C0"/>
          <w:sz w:val="20"/>
          <w:szCs w:val="20"/>
        </w:rPr>
      </w:pPr>
      <w:r w:rsidRPr="0024439E">
        <w:rPr>
          <w:color w:val="0070C0"/>
          <w:sz w:val="20"/>
          <w:szCs w:val="20"/>
        </w:rPr>
        <w:t xml:space="preserve">Zur Betriebseröffnung konnten wir zwei </w:t>
      </w:r>
      <w:r w:rsidR="009053B0" w:rsidRPr="0024439E">
        <w:rPr>
          <w:color w:val="0070C0"/>
          <w:sz w:val="20"/>
          <w:szCs w:val="20"/>
        </w:rPr>
        <w:t>b</w:t>
      </w:r>
      <w:r w:rsidRPr="0024439E">
        <w:rPr>
          <w:color w:val="0070C0"/>
          <w:sz w:val="20"/>
          <w:szCs w:val="20"/>
        </w:rPr>
        <w:t>ranchenfre</w:t>
      </w:r>
      <w:r w:rsidR="009053B0" w:rsidRPr="0024439E">
        <w:rPr>
          <w:color w:val="0070C0"/>
          <w:sz w:val="20"/>
          <w:szCs w:val="20"/>
        </w:rPr>
        <w:t>mde Mitarbeiter gewinnen. Wie</w:t>
      </w:r>
      <w:r w:rsidRPr="0024439E">
        <w:rPr>
          <w:color w:val="0070C0"/>
          <w:sz w:val="20"/>
          <w:szCs w:val="20"/>
        </w:rPr>
        <w:t xml:space="preserve"> sich sehr bald herausstellte</w:t>
      </w:r>
      <w:r w:rsidR="00612AAF" w:rsidRPr="0024439E">
        <w:rPr>
          <w:color w:val="0070C0"/>
          <w:sz w:val="20"/>
          <w:szCs w:val="20"/>
        </w:rPr>
        <w:t>,</w:t>
      </w:r>
      <w:r w:rsidRPr="0024439E">
        <w:rPr>
          <w:color w:val="0070C0"/>
          <w:sz w:val="20"/>
          <w:szCs w:val="20"/>
        </w:rPr>
        <w:t xml:space="preserve"> waren beide Kollegen den Anforderungen nicht gewachsen und wir trennten uns zum Jahreswechsel </w:t>
      </w:r>
      <w:r w:rsidR="00612AAF" w:rsidRPr="0024439E">
        <w:rPr>
          <w:color w:val="0070C0"/>
          <w:sz w:val="20"/>
          <w:szCs w:val="20"/>
        </w:rPr>
        <w:t>v</w:t>
      </w:r>
      <w:r w:rsidRPr="0024439E">
        <w:rPr>
          <w:color w:val="0070C0"/>
          <w:sz w:val="20"/>
          <w:szCs w:val="20"/>
        </w:rPr>
        <w:t xml:space="preserve">on ihnen. </w:t>
      </w:r>
      <w:r w:rsidR="009053B0" w:rsidRPr="0024439E">
        <w:rPr>
          <w:color w:val="0070C0"/>
          <w:sz w:val="20"/>
          <w:szCs w:val="20"/>
        </w:rPr>
        <w:t>Aktuell</w:t>
      </w:r>
      <w:r w:rsidRPr="0024439E">
        <w:rPr>
          <w:color w:val="0070C0"/>
          <w:sz w:val="20"/>
          <w:szCs w:val="20"/>
        </w:rPr>
        <w:t xml:space="preserve"> </w:t>
      </w:r>
      <w:r w:rsidR="00BC720C" w:rsidRPr="0024439E">
        <w:rPr>
          <w:color w:val="0070C0"/>
          <w:sz w:val="20"/>
          <w:szCs w:val="20"/>
        </w:rPr>
        <w:t>w</w:t>
      </w:r>
      <w:r w:rsidR="009053B0" w:rsidRPr="0024439E">
        <w:rPr>
          <w:color w:val="0070C0"/>
          <w:sz w:val="20"/>
          <w:szCs w:val="20"/>
        </w:rPr>
        <w:t>u</w:t>
      </w:r>
      <w:r w:rsidR="00BC720C" w:rsidRPr="0024439E">
        <w:rPr>
          <w:color w:val="0070C0"/>
          <w:sz w:val="20"/>
          <w:szCs w:val="20"/>
        </w:rPr>
        <w:t>rden zwei neue Mitarbeiter gefunden</w:t>
      </w:r>
      <w:r w:rsidR="009053B0" w:rsidRPr="0024439E">
        <w:rPr>
          <w:color w:val="0070C0"/>
          <w:sz w:val="20"/>
          <w:szCs w:val="20"/>
        </w:rPr>
        <w:t>,</w:t>
      </w:r>
      <w:r w:rsidR="00BC720C" w:rsidRPr="0024439E">
        <w:rPr>
          <w:color w:val="0070C0"/>
          <w:sz w:val="20"/>
          <w:szCs w:val="20"/>
        </w:rPr>
        <w:t xml:space="preserve"> welche zu Anfang März 2015 </w:t>
      </w:r>
      <w:r w:rsidR="00612AAF" w:rsidRPr="0024439E">
        <w:rPr>
          <w:color w:val="0070C0"/>
          <w:sz w:val="20"/>
          <w:szCs w:val="20"/>
        </w:rPr>
        <w:t xml:space="preserve">beginnen und vorab am Standort </w:t>
      </w:r>
      <w:r w:rsidR="00BC720C" w:rsidRPr="0024439E">
        <w:rPr>
          <w:color w:val="0070C0"/>
          <w:sz w:val="20"/>
          <w:szCs w:val="20"/>
        </w:rPr>
        <w:t>eingearbeitet werden.</w:t>
      </w:r>
    </w:p>
    <w:p w:rsidR="00BC720C" w:rsidRPr="0024439E" w:rsidRDefault="00BC720C" w:rsidP="00591F67">
      <w:pPr>
        <w:pStyle w:val="Default"/>
        <w:jc w:val="both"/>
        <w:rPr>
          <w:color w:val="0070C0"/>
          <w:sz w:val="20"/>
          <w:szCs w:val="20"/>
        </w:rPr>
      </w:pPr>
    </w:p>
    <w:p w:rsidR="00BC720C" w:rsidRPr="0024439E" w:rsidRDefault="00BC720C" w:rsidP="00591F67">
      <w:pPr>
        <w:pStyle w:val="Default"/>
        <w:jc w:val="both"/>
        <w:rPr>
          <w:color w:val="0070C0"/>
          <w:sz w:val="20"/>
          <w:szCs w:val="20"/>
        </w:rPr>
      </w:pPr>
      <w:r w:rsidRPr="0024439E">
        <w:rPr>
          <w:color w:val="0070C0"/>
          <w:sz w:val="20"/>
          <w:szCs w:val="20"/>
        </w:rPr>
        <w:t>Die Schaffung einer ersten Ausbildungsstelle ist für September 2015 in Planung.</w:t>
      </w:r>
    </w:p>
    <w:p w:rsidR="00591F67" w:rsidRPr="0024439E" w:rsidRDefault="00591F67" w:rsidP="00591F67">
      <w:pPr>
        <w:pStyle w:val="Default"/>
        <w:jc w:val="both"/>
        <w:rPr>
          <w:color w:val="0070C0"/>
          <w:sz w:val="20"/>
          <w:szCs w:val="20"/>
        </w:rPr>
      </w:pPr>
    </w:p>
    <w:p w:rsidR="00591F67" w:rsidRPr="0024439E" w:rsidRDefault="00591F67" w:rsidP="00591F67">
      <w:pPr>
        <w:pStyle w:val="Default"/>
        <w:jc w:val="both"/>
        <w:rPr>
          <w:color w:val="0070C0"/>
          <w:sz w:val="20"/>
          <w:szCs w:val="20"/>
        </w:rPr>
      </w:pPr>
    </w:p>
    <w:p w:rsidR="00591F67" w:rsidRPr="0024439E" w:rsidRDefault="00423573" w:rsidP="00591F67">
      <w:pPr>
        <w:pStyle w:val="Default"/>
        <w:jc w:val="both"/>
        <w:rPr>
          <w:color w:val="0070C0"/>
          <w:sz w:val="20"/>
          <w:szCs w:val="20"/>
        </w:rPr>
      </w:pPr>
      <w:r w:rsidRPr="0024439E">
        <w:rPr>
          <w:color w:val="0070C0"/>
          <w:sz w:val="20"/>
          <w:szCs w:val="20"/>
        </w:rPr>
        <w:t>Leipzig</w:t>
      </w:r>
    </w:p>
    <w:p w:rsidR="00423573" w:rsidRPr="0024439E" w:rsidRDefault="00423573" w:rsidP="00591F67">
      <w:pPr>
        <w:pStyle w:val="Default"/>
        <w:jc w:val="both"/>
        <w:rPr>
          <w:color w:val="0070C0"/>
          <w:sz w:val="16"/>
          <w:szCs w:val="16"/>
        </w:rPr>
      </w:pPr>
    </w:p>
    <w:p w:rsidR="00423573" w:rsidRPr="0024439E" w:rsidRDefault="00423573" w:rsidP="00591F67">
      <w:pPr>
        <w:pStyle w:val="Default"/>
        <w:jc w:val="both"/>
        <w:rPr>
          <w:color w:val="0070C0"/>
          <w:sz w:val="20"/>
          <w:szCs w:val="20"/>
        </w:rPr>
      </w:pPr>
      <w:r w:rsidRPr="0024439E">
        <w:rPr>
          <w:color w:val="0070C0"/>
          <w:sz w:val="20"/>
          <w:szCs w:val="20"/>
        </w:rPr>
        <w:t xml:space="preserve">Xx </w:t>
      </w:r>
    </w:p>
    <w:p w:rsidR="00591F67" w:rsidRPr="0024439E" w:rsidRDefault="00591F67" w:rsidP="00591F67">
      <w:pPr>
        <w:pStyle w:val="Default"/>
        <w:jc w:val="both"/>
        <w:rPr>
          <w:color w:val="0070C0"/>
          <w:sz w:val="20"/>
          <w:szCs w:val="20"/>
        </w:rPr>
      </w:pPr>
    </w:p>
    <w:p w:rsidR="00BC720C" w:rsidRPr="00B76131" w:rsidRDefault="00BC720C" w:rsidP="00591F67">
      <w:pPr>
        <w:pStyle w:val="Default"/>
        <w:jc w:val="both"/>
        <w:rPr>
          <w:color w:val="FF0000"/>
          <w:sz w:val="20"/>
          <w:szCs w:val="20"/>
        </w:rPr>
      </w:pPr>
    </w:p>
    <w:p w:rsidR="00BC720C" w:rsidRPr="00B76131" w:rsidRDefault="00BC720C" w:rsidP="00591F67">
      <w:pPr>
        <w:pStyle w:val="Default"/>
        <w:jc w:val="both"/>
        <w:rPr>
          <w:color w:val="FF0000"/>
          <w:sz w:val="20"/>
          <w:szCs w:val="20"/>
        </w:rPr>
      </w:pPr>
    </w:p>
    <w:p w:rsidR="00BC720C" w:rsidRDefault="00BC720C" w:rsidP="00591F67">
      <w:pPr>
        <w:pStyle w:val="Default"/>
        <w:jc w:val="both"/>
        <w:rPr>
          <w:sz w:val="20"/>
          <w:szCs w:val="20"/>
        </w:rPr>
      </w:pPr>
    </w:p>
    <w:p w:rsidR="00BC720C" w:rsidRDefault="00BC720C" w:rsidP="00591F67">
      <w:pPr>
        <w:pStyle w:val="Default"/>
        <w:jc w:val="both"/>
        <w:rPr>
          <w:sz w:val="20"/>
          <w:szCs w:val="20"/>
        </w:rPr>
      </w:pPr>
    </w:p>
    <w:p w:rsidR="00BC720C" w:rsidRDefault="00BC720C" w:rsidP="00591F67">
      <w:pPr>
        <w:pStyle w:val="Default"/>
        <w:jc w:val="both"/>
        <w:rPr>
          <w:sz w:val="20"/>
          <w:szCs w:val="20"/>
        </w:rPr>
      </w:pPr>
    </w:p>
    <w:p w:rsidR="00BC720C" w:rsidRDefault="00BC720C" w:rsidP="00591F67">
      <w:pPr>
        <w:pStyle w:val="Default"/>
        <w:jc w:val="both"/>
        <w:rPr>
          <w:sz w:val="20"/>
          <w:szCs w:val="20"/>
        </w:rPr>
      </w:pPr>
    </w:p>
    <w:p w:rsidR="00BC720C" w:rsidRDefault="00BC720C" w:rsidP="00591F67">
      <w:pPr>
        <w:pStyle w:val="Default"/>
        <w:jc w:val="both"/>
        <w:rPr>
          <w:sz w:val="20"/>
          <w:szCs w:val="20"/>
        </w:rPr>
      </w:pPr>
    </w:p>
    <w:p w:rsidR="00BC720C" w:rsidRDefault="00BC720C" w:rsidP="00591F67">
      <w:pPr>
        <w:pStyle w:val="Default"/>
        <w:jc w:val="both"/>
        <w:rPr>
          <w:sz w:val="20"/>
          <w:szCs w:val="20"/>
        </w:rPr>
      </w:pPr>
    </w:p>
    <w:p w:rsidR="00BC720C" w:rsidRDefault="00BC720C" w:rsidP="00591F67">
      <w:pPr>
        <w:pStyle w:val="Default"/>
        <w:jc w:val="both"/>
        <w:rPr>
          <w:sz w:val="20"/>
          <w:szCs w:val="20"/>
        </w:rPr>
      </w:pPr>
    </w:p>
    <w:p w:rsidR="00BC720C" w:rsidRDefault="00BC720C" w:rsidP="00591F67">
      <w:pPr>
        <w:pStyle w:val="Default"/>
        <w:jc w:val="both"/>
        <w:rPr>
          <w:sz w:val="20"/>
          <w:szCs w:val="20"/>
        </w:rPr>
      </w:pPr>
    </w:p>
    <w:p w:rsidR="00BC720C" w:rsidRDefault="00BC720C" w:rsidP="00591F67">
      <w:pPr>
        <w:pStyle w:val="Default"/>
        <w:jc w:val="both"/>
        <w:rPr>
          <w:sz w:val="20"/>
          <w:szCs w:val="20"/>
        </w:rPr>
      </w:pPr>
    </w:p>
    <w:p w:rsidR="00BC720C" w:rsidRDefault="00BC720C" w:rsidP="00591F67">
      <w:pPr>
        <w:pStyle w:val="Default"/>
        <w:jc w:val="both"/>
        <w:rPr>
          <w:sz w:val="20"/>
          <w:szCs w:val="20"/>
        </w:rPr>
      </w:pPr>
    </w:p>
    <w:p w:rsidR="00BC720C" w:rsidRDefault="00BC720C" w:rsidP="00591F67">
      <w:pPr>
        <w:pStyle w:val="Default"/>
        <w:jc w:val="both"/>
        <w:rPr>
          <w:sz w:val="20"/>
          <w:szCs w:val="20"/>
        </w:rPr>
      </w:pPr>
    </w:p>
    <w:p w:rsidR="00BC720C" w:rsidRDefault="00BC720C" w:rsidP="00591F67">
      <w:pPr>
        <w:pStyle w:val="Default"/>
        <w:jc w:val="both"/>
        <w:rPr>
          <w:sz w:val="20"/>
          <w:szCs w:val="20"/>
        </w:rPr>
      </w:pPr>
    </w:p>
    <w:p w:rsidR="00BC720C" w:rsidRDefault="00BC720C" w:rsidP="00591F67">
      <w:pPr>
        <w:pStyle w:val="Default"/>
        <w:jc w:val="both"/>
        <w:rPr>
          <w:sz w:val="20"/>
          <w:szCs w:val="20"/>
        </w:rPr>
      </w:pPr>
    </w:p>
    <w:p w:rsidR="00BC720C" w:rsidRDefault="00BC720C" w:rsidP="00591F67">
      <w:pPr>
        <w:pStyle w:val="Default"/>
        <w:jc w:val="both"/>
        <w:rPr>
          <w:sz w:val="20"/>
          <w:szCs w:val="20"/>
        </w:rPr>
      </w:pPr>
    </w:p>
    <w:p w:rsidR="00BC720C" w:rsidRDefault="00BC720C" w:rsidP="00591F67">
      <w:pPr>
        <w:pStyle w:val="Default"/>
        <w:jc w:val="both"/>
        <w:rPr>
          <w:sz w:val="20"/>
          <w:szCs w:val="20"/>
        </w:rPr>
      </w:pPr>
    </w:p>
    <w:p w:rsidR="00BC720C" w:rsidRDefault="00BC720C" w:rsidP="00591F67">
      <w:pPr>
        <w:pStyle w:val="Default"/>
        <w:jc w:val="both"/>
        <w:rPr>
          <w:sz w:val="20"/>
          <w:szCs w:val="20"/>
        </w:rPr>
      </w:pPr>
    </w:p>
    <w:p w:rsidR="00BC720C" w:rsidRDefault="00BC720C" w:rsidP="00591F67">
      <w:pPr>
        <w:pStyle w:val="Default"/>
        <w:jc w:val="both"/>
        <w:rPr>
          <w:sz w:val="20"/>
          <w:szCs w:val="20"/>
        </w:rPr>
      </w:pPr>
    </w:p>
    <w:p w:rsidR="00BC720C" w:rsidRDefault="00BC720C" w:rsidP="00591F67">
      <w:pPr>
        <w:pStyle w:val="Default"/>
        <w:jc w:val="both"/>
        <w:rPr>
          <w:sz w:val="20"/>
          <w:szCs w:val="20"/>
        </w:rPr>
      </w:pPr>
    </w:p>
    <w:p w:rsidR="00BC720C" w:rsidRDefault="00BC720C" w:rsidP="00591F67">
      <w:pPr>
        <w:pStyle w:val="Default"/>
        <w:jc w:val="both"/>
        <w:rPr>
          <w:sz w:val="20"/>
          <w:szCs w:val="20"/>
        </w:rPr>
      </w:pPr>
    </w:p>
    <w:p w:rsidR="00873026" w:rsidRPr="00873026" w:rsidRDefault="00873026" w:rsidP="00595BB7">
      <w:pPr>
        <w:jc w:val="both"/>
        <w:rPr>
          <w:rFonts w:cs="Arial"/>
          <w:b/>
          <w:szCs w:val="20"/>
        </w:rPr>
      </w:pPr>
      <w:r>
        <w:rPr>
          <w:rFonts w:cs="Arial"/>
          <w:b/>
          <w:szCs w:val="20"/>
        </w:rPr>
        <w:t>1.</w:t>
      </w:r>
      <w:r w:rsidRPr="00873026">
        <w:rPr>
          <w:rFonts w:cs="Arial"/>
          <w:b/>
          <w:szCs w:val="20"/>
        </w:rPr>
        <w:t>2 Politik und Strategie</w:t>
      </w:r>
    </w:p>
    <w:p w:rsidR="00873026" w:rsidRDefault="00873026" w:rsidP="00595BB7">
      <w:pPr>
        <w:jc w:val="both"/>
        <w:rPr>
          <w:rFonts w:cs="Arial"/>
          <w:b/>
          <w:sz w:val="20"/>
          <w:szCs w:val="20"/>
        </w:rPr>
      </w:pPr>
    </w:p>
    <w:p w:rsidR="00873E2A" w:rsidRDefault="00873E2A" w:rsidP="00595BB7">
      <w:pPr>
        <w:jc w:val="both"/>
        <w:rPr>
          <w:rFonts w:cs="Arial"/>
          <w:b/>
          <w:sz w:val="20"/>
          <w:szCs w:val="20"/>
        </w:rPr>
      </w:pPr>
      <w:r>
        <w:rPr>
          <w:rFonts w:cs="Arial"/>
          <w:sz w:val="20"/>
          <w:szCs w:val="20"/>
        </w:rPr>
        <w:t>1</w:t>
      </w:r>
      <w:r w:rsidRPr="00667D15">
        <w:rPr>
          <w:rFonts w:cs="Arial"/>
          <w:sz w:val="20"/>
          <w:szCs w:val="20"/>
        </w:rPr>
        <w:t>.2.1 Zielerreichung der Qualitätsziele</w:t>
      </w:r>
      <w:r w:rsidR="00423573">
        <w:rPr>
          <w:rFonts w:cs="Arial"/>
          <w:sz w:val="20"/>
          <w:szCs w:val="20"/>
        </w:rPr>
        <w:t xml:space="preserve"> </w:t>
      </w:r>
      <w:r w:rsidR="00423573" w:rsidRPr="00423573">
        <w:rPr>
          <w:rFonts w:cs="Arial"/>
          <w:color w:val="FF0000"/>
          <w:sz w:val="20"/>
          <w:szCs w:val="20"/>
        </w:rPr>
        <w:t>2015</w:t>
      </w:r>
      <w:r w:rsidR="00423573">
        <w:rPr>
          <w:rFonts w:cs="Arial"/>
          <w:color w:val="FF0000"/>
          <w:sz w:val="20"/>
          <w:szCs w:val="20"/>
        </w:rPr>
        <w:tab/>
      </w:r>
      <w:r w:rsidR="00423573" w:rsidRPr="00423573">
        <w:rPr>
          <w:rFonts w:cs="Arial"/>
          <w:i/>
          <w:color w:val="FF0000"/>
          <w:sz w:val="16"/>
          <w:szCs w:val="16"/>
        </w:rPr>
        <w:t>hier bitte Schaubild Ziele 2015 einfügen</w:t>
      </w:r>
    </w:p>
    <w:p w:rsidR="00873E2A" w:rsidRDefault="00873E2A" w:rsidP="00595BB7">
      <w:pPr>
        <w:jc w:val="both"/>
        <w:rPr>
          <w:rFonts w:cs="Arial"/>
          <w:b/>
          <w:sz w:val="20"/>
          <w:szCs w:val="20"/>
        </w:rPr>
      </w:pPr>
    </w:p>
    <w:p w:rsidR="00595BB7" w:rsidRDefault="00595BB7" w:rsidP="00595BB7">
      <w:pPr>
        <w:jc w:val="both"/>
        <w:rPr>
          <w:rFonts w:cs="Arial"/>
          <w:b/>
          <w:noProof/>
          <w:sz w:val="20"/>
          <w:szCs w:val="20"/>
        </w:rPr>
      </w:pPr>
      <w:r>
        <w:rPr>
          <w:rFonts w:cs="Arial"/>
          <w:b/>
          <w:noProof/>
          <w:sz w:val="20"/>
          <w:szCs w:val="20"/>
        </w:rPr>
        <w:lastRenderedPageBreak/>
        <w:drawing>
          <wp:inline distT="0" distB="0" distL="0" distR="0" wp14:anchorId="6494E7B6" wp14:editId="3F8A185E">
            <wp:extent cx="6877827" cy="6118117"/>
            <wp:effectExtent l="0" t="952"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688697F.tmp"/>
                    <pic:cNvPicPr/>
                  </pic:nvPicPr>
                  <pic:blipFill rotWithShape="1">
                    <a:blip r:embed="rId8">
                      <a:extLst>
                        <a:ext uri="{28A0092B-C50C-407E-A947-70E740481C1C}">
                          <a14:useLocalDpi xmlns:a14="http://schemas.microsoft.com/office/drawing/2010/main" val="0"/>
                        </a:ext>
                      </a:extLst>
                    </a:blip>
                    <a:srcRect l="4914" t="11686" r="23253" b="3411"/>
                    <a:stretch/>
                  </pic:blipFill>
                  <pic:spPr bwMode="auto">
                    <a:xfrm rot="16200000">
                      <a:off x="0" y="0"/>
                      <a:ext cx="6899365" cy="6137276"/>
                    </a:xfrm>
                    <a:prstGeom prst="rect">
                      <a:avLst/>
                    </a:prstGeom>
                    <a:ln>
                      <a:noFill/>
                    </a:ln>
                    <a:extLst>
                      <a:ext uri="{53640926-AAD7-44D8-BBD7-CCE9431645EC}">
                        <a14:shadowObscured xmlns:a14="http://schemas.microsoft.com/office/drawing/2010/main"/>
                      </a:ext>
                    </a:extLst>
                  </pic:spPr>
                </pic:pic>
              </a:graphicData>
            </a:graphic>
          </wp:inline>
        </w:drawing>
      </w:r>
    </w:p>
    <w:p w:rsidR="00595BB7" w:rsidRDefault="00595BB7" w:rsidP="00595BB7">
      <w:pPr>
        <w:jc w:val="both"/>
        <w:rPr>
          <w:rFonts w:cs="Arial"/>
          <w:b/>
          <w:noProof/>
          <w:sz w:val="20"/>
          <w:szCs w:val="20"/>
        </w:rPr>
      </w:pPr>
    </w:p>
    <w:p w:rsidR="00873E2A" w:rsidRPr="00BE1693" w:rsidRDefault="00BE1693" w:rsidP="00595BB7">
      <w:pPr>
        <w:jc w:val="both"/>
        <w:rPr>
          <w:rFonts w:cs="Arial"/>
          <w:color w:val="FF0000"/>
          <w:sz w:val="20"/>
          <w:szCs w:val="20"/>
        </w:rPr>
      </w:pPr>
      <w:r w:rsidRPr="00BE1693">
        <w:rPr>
          <w:rFonts w:cs="Arial"/>
          <w:sz w:val="20"/>
          <w:szCs w:val="20"/>
        </w:rPr>
        <w:t>Mit d</w:t>
      </w:r>
      <w:r>
        <w:rPr>
          <w:rFonts w:cs="Arial"/>
          <w:sz w:val="20"/>
          <w:szCs w:val="20"/>
        </w:rPr>
        <w:t>ies</w:t>
      </w:r>
      <w:r w:rsidRPr="00BE1693">
        <w:rPr>
          <w:rFonts w:cs="Arial"/>
          <w:sz w:val="20"/>
          <w:szCs w:val="20"/>
        </w:rPr>
        <w:t>er Zieler</w:t>
      </w:r>
      <w:r>
        <w:rPr>
          <w:rFonts w:cs="Arial"/>
          <w:sz w:val="20"/>
          <w:szCs w:val="20"/>
        </w:rPr>
        <w:t>r</w:t>
      </w:r>
      <w:r w:rsidRPr="00BE1693">
        <w:rPr>
          <w:rFonts w:cs="Arial"/>
          <w:sz w:val="20"/>
          <w:szCs w:val="20"/>
        </w:rPr>
        <w:t xml:space="preserve">eichung 2015 sind wir </w:t>
      </w:r>
      <w:r w:rsidRPr="00BE1693">
        <w:rPr>
          <w:rFonts w:cs="Arial"/>
          <w:color w:val="FF0000"/>
          <w:sz w:val="20"/>
          <w:szCs w:val="20"/>
        </w:rPr>
        <w:t>zufrieden/nicht zufrieden</w:t>
      </w:r>
      <w:r w:rsidRPr="00BE1693">
        <w:rPr>
          <w:rFonts w:cs="Arial"/>
          <w:sz w:val="20"/>
          <w:szCs w:val="20"/>
        </w:rPr>
        <w:t xml:space="preserve">, </w:t>
      </w:r>
      <w:r w:rsidRPr="00BE1693">
        <w:rPr>
          <w:rFonts w:cs="Arial"/>
          <w:i/>
          <w:color w:val="FF0000"/>
          <w:sz w:val="20"/>
          <w:szCs w:val="20"/>
        </w:rPr>
        <w:t>ggfs. Kommentar zur Zielerreichung im Einzelnen und evtl. daraus abgeleitete Maßnahmen eintragen.</w:t>
      </w:r>
      <w:r>
        <w:rPr>
          <w:rFonts w:cs="Arial"/>
          <w:i/>
          <w:sz w:val="20"/>
          <w:szCs w:val="20"/>
        </w:rPr>
        <w:t xml:space="preserve"> </w:t>
      </w:r>
      <w:r>
        <w:rPr>
          <w:rFonts w:cs="Arial"/>
          <w:sz w:val="20"/>
          <w:szCs w:val="20"/>
        </w:rPr>
        <w:t xml:space="preserve">Für das Jahr 2016 haben wir uns neue Ziele gesetzt </w:t>
      </w:r>
      <w:r w:rsidRPr="00BE1693">
        <w:rPr>
          <w:rFonts w:cs="Arial"/>
          <w:color w:val="FF0000"/>
          <w:sz w:val="20"/>
          <w:szCs w:val="20"/>
        </w:rPr>
        <w:t>und die Mitarbeiter hierüber informiert.</w:t>
      </w:r>
    </w:p>
    <w:p w:rsidR="00595BB7" w:rsidRPr="00BE1693" w:rsidRDefault="00595BB7" w:rsidP="00595BB7">
      <w:pPr>
        <w:jc w:val="both"/>
        <w:rPr>
          <w:rFonts w:cs="Arial"/>
          <w:noProof/>
          <w:sz w:val="20"/>
          <w:szCs w:val="20"/>
        </w:rPr>
      </w:pPr>
    </w:p>
    <w:p w:rsidR="00873E2A" w:rsidRDefault="00873E2A" w:rsidP="00595BB7">
      <w:pPr>
        <w:jc w:val="both"/>
        <w:rPr>
          <w:rFonts w:cs="Arial"/>
          <w:b/>
          <w:sz w:val="20"/>
          <w:szCs w:val="20"/>
        </w:rPr>
      </w:pPr>
    </w:p>
    <w:p w:rsidR="00BE1693" w:rsidRDefault="00BE1693" w:rsidP="00595BB7">
      <w:pPr>
        <w:jc w:val="both"/>
        <w:rPr>
          <w:rFonts w:cs="Arial"/>
          <w:b/>
          <w:sz w:val="20"/>
          <w:szCs w:val="20"/>
        </w:rPr>
      </w:pPr>
    </w:p>
    <w:p w:rsidR="00BE1693" w:rsidRDefault="00BE1693" w:rsidP="00595BB7">
      <w:pPr>
        <w:jc w:val="both"/>
        <w:rPr>
          <w:rFonts w:cs="Arial"/>
          <w:b/>
          <w:sz w:val="20"/>
          <w:szCs w:val="20"/>
        </w:rPr>
      </w:pPr>
    </w:p>
    <w:p w:rsidR="00BE1693" w:rsidRDefault="00BE1693" w:rsidP="00595BB7">
      <w:pPr>
        <w:jc w:val="both"/>
        <w:rPr>
          <w:rFonts w:cs="Arial"/>
          <w:b/>
          <w:sz w:val="20"/>
          <w:szCs w:val="20"/>
        </w:rPr>
      </w:pPr>
    </w:p>
    <w:p w:rsidR="00BE1693" w:rsidRDefault="00BE1693" w:rsidP="00595BB7">
      <w:pPr>
        <w:jc w:val="both"/>
        <w:rPr>
          <w:rFonts w:cs="Arial"/>
          <w:b/>
          <w:sz w:val="20"/>
          <w:szCs w:val="20"/>
        </w:rPr>
      </w:pPr>
    </w:p>
    <w:p w:rsidR="00BE1693" w:rsidRDefault="00BE1693" w:rsidP="00595BB7">
      <w:pPr>
        <w:jc w:val="both"/>
        <w:rPr>
          <w:rFonts w:cs="Arial"/>
          <w:b/>
          <w:sz w:val="20"/>
          <w:szCs w:val="20"/>
        </w:rPr>
      </w:pPr>
    </w:p>
    <w:p w:rsidR="00BE1693" w:rsidRDefault="00BE1693" w:rsidP="00595BB7">
      <w:pPr>
        <w:jc w:val="both"/>
        <w:rPr>
          <w:rFonts w:cs="Arial"/>
          <w:b/>
          <w:sz w:val="20"/>
          <w:szCs w:val="20"/>
        </w:rPr>
      </w:pPr>
    </w:p>
    <w:p w:rsidR="00BE1693" w:rsidRDefault="00BE1693" w:rsidP="00595BB7">
      <w:pPr>
        <w:jc w:val="both"/>
        <w:rPr>
          <w:rFonts w:cs="Arial"/>
          <w:b/>
          <w:sz w:val="20"/>
          <w:szCs w:val="20"/>
        </w:rPr>
      </w:pPr>
    </w:p>
    <w:p w:rsidR="00BE1693" w:rsidRDefault="00BE1693" w:rsidP="00595BB7">
      <w:pPr>
        <w:jc w:val="both"/>
        <w:rPr>
          <w:rFonts w:cs="Arial"/>
          <w:b/>
          <w:sz w:val="20"/>
          <w:szCs w:val="20"/>
        </w:rPr>
      </w:pPr>
    </w:p>
    <w:p w:rsidR="005E596B" w:rsidRDefault="00873026" w:rsidP="00595BB7">
      <w:pPr>
        <w:jc w:val="both"/>
        <w:rPr>
          <w:rFonts w:cs="Arial"/>
          <w:b/>
        </w:rPr>
      </w:pPr>
      <w:r>
        <w:rPr>
          <w:rFonts w:cs="Arial"/>
          <w:b/>
        </w:rPr>
        <w:t>1.3 QM-System</w:t>
      </w:r>
    </w:p>
    <w:p w:rsidR="005E596B" w:rsidRPr="00873026" w:rsidRDefault="005E596B" w:rsidP="00595BB7">
      <w:pPr>
        <w:jc w:val="both"/>
        <w:rPr>
          <w:rFonts w:cs="Arial"/>
          <w:b/>
          <w:sz w:val="20"/>
        </w:rPr>
      </w:pPr>
    </w:p>
    <w:p w:rsidR="005204EA" w:rsidRDefault="005204EA" w:rsidP="00595BB7">
      <w:pPr>
        <w:jc w:val="both"/>
        <w:rPr>
          <w:rFonts w:cs="Arial"/>
          <w:sz w:val="20"/>
          <w:szCs w:val="20"/>
        </w:rPr>
      </w:pPr>
      <w:r>
        <w:rPr>
          <w:rFonts w:cs="Arial"/>
          <w:sz w:val="20"/>
          <w:szCs w:val="20"/>
        </w:rPr>
        <w:t>1</w:t>
      </w:r>
      <w:r w:rsidRPr="00667D15">
        <w:rPr>
          <w:rFonts w:cs="Arial"/>
          <w:sz w:val="20"/>
          <w:szCs w:val="20"/>
        </w:rPr>
        <w:t>.3.1 Einschätzung des bestehenden QM Systems</w:t>
      </w:r>
    </w:p>
    <w:p w:rsidR="005204EA" w:rsidRDefault="005204EA" w:rsidP="00595BB7">
      <w:pPr>
        <w:jc w:val="both"/>
        <w:rPr>
          <w:rFonts w:cs="Arial"/>
          <w:sz w:val="20"/>
          <w:szCs w:val="20"/>
        </w:rPr>
      </w:pPr>
    </w:p>
    <w:p w:rsidR="00C179A3" w:rsidRDefault="004446BD" w:rsidP="00595BB7">
      <w:pPr>
        <w:jc w:val="both"/>
        <w:rPr>
          <w:rFonts w:cs="Arial"/>
          <w:sz w:val="20"/>
          <w:szCs w:val="20"/>
        </w:rPr>
      </w:pPr>
      <w:r>
        <w:rPr>
          <w:rFonts w:cs="Arial"/>
          <w:sz w:val="20"/>
          <w:szCs w:val="20"/>
        </w:rPr>
        <w:t xml:space="preserve">Das bestehende QM System in der Zentrale </w:t>
      </w:r>
      <w:r w:rsidR="0002423B">
        <w:rPr>
          <w:rFonts w:cs="Arial"/>
          <w:sz w:val="20"/>
          <w:szCs w:val="20"/>
        </w:rPr>
        <w:t>F</w:t>
      </w:r>
      <w:r>
        <w:rPr>
          <w:rFonts w:cs="Arial"/>
          <w:sz w:val="20"/>
          <w:szCs w:val="20"/>
        </w:rPr>
        <w:t xml:space="preserve">ilderstadt </w:t>
      </w:r>
      <w:r w:rsidR="00AD72BB">
        <w:rPr>
          <w:rFonts w:cs="Arial"/>
          <w:sz w:val="20"/>
          <w:szCs w:val="20"/>
        </w:rPr>
        <w:t>ist durch eine permanente Weiterentwicklung bereits seit einigen Jahren auf einem hohen Niveau. Durch die Matrixzertifizierung und d</w:t>
      </w:r>
      <w:r w:rsidR="009053B0">
        <w:rPr>
          <w:rFonts w:cs="Arial"/>
          <w:sz w:val="20"/>
          <w:szCs w:val="20"/>
        </w:rPr>
        <w:t>ie</w:t>
      </w:r>
      <w:r w:rsidR="00AD72BB">
        <w:rPr>
          <w:rFonts w:cs="Arial"/>
          <w:sz w:val="20"/>
          <w:szCs w:val="20"/>
        </w:rPr>
        <w:t xml:space="preserve"> Vereinheitlichung der QM Dokumentenstruktur wurden </w:t>
      </w:r>
      <w:r w:rsidR="00A902CE">
        <w:rPr>
          <w:rFonts w:cs="Arial"/>
          <w:sz w:val="20"/>
          <w:szCs w:val="20"/>
        </w:rPr>
        <w:t xml:space="preserve">nun </w:t>
      </w:r>
      <w:r w:rsidR="009053B0">
        <w:rPr>
          <w:rFonts w:cs="Arial"/>
          <w:sz w:val="20"/>
          <w:szCs w:val="20"/>
        </w:rPr>
        <w:t xml:space="preserve">die </w:t>
      </w:r>
      <w:r w:rsidR="00A902CE">
        <w:rPr>
          <w:rFonts w:cs="Arial"/>
          <w:sz w:val="20"/>
          <w:szCs w:val="20"/>
        </w:rPr>
        <w:t>Vorlagen für alle Standorte gleich gestaltet.</w:t>
      </w:r>
      <w:r w:rsidR="00BE1693">
        <w:rPr>
          <w:rFonts w:cs="Arial"/>
          <w:sz w:val="20"/>
          <w:szCs w:val="20"/>
        </w:rPr>
        <w:t xml:space="preserve"> Dies unterstützt auch die rasche Implementierung unserer bewährten Standards bei der Neugründung von Standorten wie dem neuen Standort Leipzig.</w:t>
      </w:r>
    </w:p>
    <w:p w:rsidR="00A902CE" w:rsidRDefault="00A902CE" w:rsidP="00595BB7">
      <w:pPr>
        <w:jc w:val="both"/>
        <w:rPr>
          <w:rFonts w:cs="Arial"/>
          <w:sz w:val="20"/>
          <w:szCs w:val="20"/>
        </w:rPr>
      </w:pPr>
    </w:p>
    <w:p w:rsidR="00E513C0" w:rsidRDefault="00E513C0" w:rsidP="00595BB7">
      <w:pPr>
        <w:jc w:val="both"/>
        <w:rPr>
          <w:rFonts w:cs="Arial"/>
          <w:sz w:val="20"/>
          <w:szCs w:val="20"/>
        </w:rPr>
      </w:pPr>
    </w:p>
    <w:p w:rsidR="00F54C89" w:rsidRDefault="00BE1693" w:rsidP="00595BB7">
      <w:pPr>
        <w:jc w:val="both"/>
        <w:rPr>
          <w:rFonts w:cs="Arial"/>
          <w:sz w:val="20"/>
          <w:szCs w:val="20"/>
        </w:rPr>
      </w:pPr>
      <w:r>
        <w:rPr>
          <w:rFonts w:cs="Arial"/>
          <w:sz w:val="20"/>
          <w:szCs w:val="20"/>
        </w:rPr>
        <w:t>1.3.2 Ergebnisse des 3. Überwachungsaudits durch den TÜV Süd</w:t>
      </w:r>
      <w:r w:rsidR="00C063CB">
        <w:rPr>
          <w:rFonts w:cs="Arial"/>
          <w:sz w:val="20"/>
          <w:szCs w:val="20"/>
        </w:rPr>
        <w:t>:</w:t>
      </w:r>
      <w:r>
        <w:rPr>
          <w:rFonts w:cs="Arial"/>
          <w:sz w:val="20"/>
          <w:szCs w:val="20"/>
        </w:rPr>
        <w:t xml:space="preserve"> </w:t>
      </w:r>
    </w:p>
    <w:p w:rsidR="00C063CB" w:rsidRDefault="00C063CB" w:rsidP="00595BB7">
      <w:pPr>
        <w:jc w:val="both"/>
        <w:rPr>
          <w:rFonts w:cs="Arial"/>
          <w:sz w:val="20"/>
          <w:szCs w:val="20"/>
        </w:rPr>
      </w:pPr>
    </w:p>
    <w:p w:rsidR="00C063CB" w:rsidRDefault="00C063CB" w:rsidP="00595BB7">
      <w:pPr>
        <w:jc w:val="both"/>
        <w:rPr>
          <w:rFonts w:eastAsiaTheme="minorHAnsi" w:cs="Arial"/>
          <w:sz w:val="20"/>
          <w:szCs w:val="20"/>
          <w:lang w:eastAsia="en-US"/>
        </w:rPr>
      </w:pPr>
      <w:r>
        <w:rPr>
          <w:rFonts w:eastAsiaTheme="minorHAnsi" w:cs="Arial"/>
          <w:sz w:val="20"/>
          <w:szCs w:val="20"/>
          <w:lang w:eastAsia="en-US"/>
        </w:rPr>
        <w:t>Das Überwachungsaudit ergab keine Abweichungen und 2 Verbesserungshinweise, die wir in unsere Maßnahmenliste übernommen und wie folgt umgesetzt haben:</w:t>
      </w:r>
    </w:p>
    <w:p w:rsidR="00C063CB" w:rsidRDefault="00C063CB" w:rsidP="00595BB7">
      <w:pPr>
        <w:jc w:val="both"/>
        <w:rPr>
          <w:rFonts w:eastAsiaTheme="minorHAnsi" w:cs="Arial"/>
          <w:sz w:val="20"/>
          <w:szCs w:val="20"/>
          <w:lang w:eastAsia="en-US"/>
        </w:rPr>
      </w:pPr>
    </w:p>
    <w:p w:rsidR="00C063CB" w:rsidRPr="00A622C8" w:rsidRDefault="00C063CB" w:rsidP="00A622C8">
      <w:pPr>
        <w:pStyle w:val="Listenabsatz"/>
        <w:numPr>
          <w:ilvl w:val="0"/>
          <w:numId w:val="16"/>
        </w:numPr>
        <w:rPr>
          <w:sz w:val="20"/>
          <w:szCs w:val="20"/>
        </w:rPr>
      </w:pPr>
      <w:r w:rsidRPr="00A622C8">
        <w:rPr>
          <w:rFonts w:eastAsiaTheme="minorHAnsi"/>
          <w:sz w:val="20"/>
          <w:szCs w:val="20"/>
          <w:lang w:eastAsia="en-US"/>
        </w:rPr>
        <w:t>Die Lieferantenbewertung sollte hinsichtlich der Einstufung der Lieferanten in ABC-Lieferanten überarbeitet werden.</w:t>
      </w:r>
    </w:p>
    <w:p w:rsidR="00C063CB" w:rsidRPr="00A622C8" w:rsidRDefault="00C063CB" w:rsidP="00A622C8">
      <w:pPr>
        <w:ind w:firstLine="708"/>
        <w:rPr>
          <w:sz w:val="20"/>
          <w:szCs w:val="20"/>
        </w:rPr>
      </w:pPr>
      <w:r w:rsidRPr="00A622C8">
        <w:rPr>
          <w:b/>
          <w:sz w:val="20"/>
          <w:szCs w:val="20"/>
        </w:rPr>
        <w:t>Maßnahme:</w:t>
      </w:r>
      <w:r w:rsidRPr="00A622C8">
        <w:rPr>
          <w:sz w:val="20"/>
          <w:szCs w:val="20"/>
        </w:rPr>
        <w:t xml:space="preserve"> Die Einstufung der Lieferanten wird als A/B(C-Einstufung dokumentiert.</w:t>
      </w:r>
    </w:p>
    <w:p w:rsidR="00C063CB" w:rsidRPr="00A622C8" w:rsidRDefault="00C063CB" w:rsidP="00A622C8">
      <w:pPr>
        <w:rPr>
          <w:sz w:val="20"/>
          <w:szCs w:val="20"/>
        </w:rPr>
      </w:pPr>
    </w:p>
    <w:p w:rsidR="00C063CB" w:rsidRPr="00A622C8" w:rsidRDefault="00C063CB" w:rsidP="00A622C8">
      <w:pPr>
        <w:pStyle w:val="Listenabsatz"/>
        <w:numPr>
          <w:ilvl w:val="0"/>
          <w:numId w:val="16"/>
        </w:numPr>
        <w:rPr>
          <w:sz w:val="20"/>
          <w:szCs w:val="20"/>
        </w:rPr>
      </w:pPr>
      <w:r w:rsidRPr="00A622C8">
        <w:rPr>
          <w:rFonts w:eastAsiaTheme="minorHAnsi"/>
          <w:sz w:val="20"/>
          <w:szCs w:val="20"/>
          <w:lang w:eastAsia="en-US"/>
        </w:rPr>
        <w:t>Die Vorgehensweise zur Auswertung der Kundenzufriedenheit sollte in der entsprechenden VA spezifischer beschrieben werden, z.B. ab welcher Bewertung eine Maßnahme notwendig wird.</w:t>
      </w:r>
    </w:p>
    <w:p w:rsidR="00C063CB" w:rsidRPr="00A622C8" w:rsidRDefault="00C063CB" w:rsidP="00A622C8">
      <w:pPr>
        <w:ind w:firstLine="708"/>
        <w:rPr>
          <w:rFonts w:eastAsiaTheme="minorHAnsi"/>
          <w:i/>
          <w:color w:val="FF0000"/>
          <w:sz w:val="20"/>
          <w:szCs w:val="20"/>
          <w:lang w:eastAsia="en-US"/>
        </w:rPr>
      </w:pPr>
      <w:r w:rsidRPr="00A622C8">
        <w:rPr>
          <w:rFonts w:eastAsiaTheme="minorHAnsi"/>
          <w:b/>
          <w:sz w:val="20"/>
          <w:szCs w:val="20"/>
          <w:lang w:eastAsia="en-US"/>
        </w:rPr>
        <w:t>Maßnahme:</w:t>
      </w:r>
      <w:r w:rsidRPr="00A622C8">
        <w:rPr>
          <w:rFonts w:eastAsiaTheme="minorHAnsi"/>
          <w:sz w:val="20"/>
          <w:szCs w:val="20"/>
          <w:lang w:eastAsia="en-US"/>
        </w:rPr>
        <w:t xml:space="preserve"> </w:t>
      </w:r>
      <w:r w:rsidRPr="00A622C8">
        <w:rPr>
          <w:rFonts w:eastAsiaTheme="minorHAnsi"/>
          <w:i/>
          <w:color w:val="FF0000"/>
          <w:sz w:val="20"/>
          <w:szCs w:val="20"/>
          <w:lang w:eastAsia="en-US"/>
        </w:rPr>
        <w:t>xx erledigt?</w:t>
      </w:r>
    </w:p>
    <w:p w:rsidR="00C063CB" w:rsidRPr="00A622C8" w:rsidRDefault="00C063CB" w:rsidP="00A622C8">
      <w:pPr>
        <w:rPr>
          <w:sz w:val="20"/>
          <w:szCs w:val="20"/>
        </w:rPr>
      </w:pPr>
    </w:p>
    <w:p w:rsidR="00C063CB" w:rsidRPr="00A622C8" w:rsidRDefault="00C063CB" w:rsidP="00A622C8">
      <w:pPr>
        <w:rPr>
          <w:sz w:val="20"/>
          <w:szCs w:val="20"/>
        </w:rPr>
      </w:pPr>
    </w:p>
    <w:p w:rsidR="00612AAF" w:rsidRPr="00A622C8" w:rsidRDefault="00A622C8" w:rsidP="00A622C8">
      <w:pPr>
        <w:rPr>
          <w:sz w:val="20"/>
          <w:szCs w:val="20"/>
        </w:rPr>
      </w:pPr>
      <w:r>
        <w:rPr>
          <w:sz w:val="20"/>
          <w:szCs w:val="20"/>
        </w:rPr>
        <w:t xml:space="preserve">1.3.3 </w:t>
      </w:r>
      <w:r w:rsidR="00C063CB" w:rsidRPr="00A622C8">
        <w:rPr>
          <w:sz w:val="20"/>
          <w:szCs w:val="20"/>
        </w:rPr>
        <w:t>Ergebnisse des internen Audits vom 01.03.2016 der EuroConsult:</w:t>
      </w:r>
    </w:p>
    <w:p w:rsidR="00C063CB" w:rsidRPr="00A622C8" w:rsidRDefault="00C063CB" w:rsidP="00A622C8">
      <w:pPr>
        <w:rPr>
          <w:sz w:val="20"/>
          <w:szCs w:val="20"/>
        </w:rPr>
      </w:pPr>
    </w:p>
    <w:p w:rsidR="00C063CB" w:rsidRPr="00A622C8" w:rsidRDefault="00C063CB" w:rsidP="00A622C8">
      <w:pPr>
        <w:rPr>
          <w:bCs/>
          <w:sz w:val="20"/>
          <w:szCs w:val="20"/>
        </w:rPr>
      </w:pPr>
      <w:r w:rsidRPr="00A622C8">
        <w:rPr>
          <w:bCs/>
          <w:sz w:val="20"/>
          <w:szCs w:val="20"/>
        </w:rPr>
        <w:t>Feststellungen:</w:t>
      </w:r>
    </w:p>
    <w:p w:rsidR="00C063CB" w:rsidRPr="00A622C8" w:rsidRDefault="00C063CB" w:rsidP="00A622C8">
      <w:pPr>
        <w:rPr>
          <w:bCs/>
          <w:sz w:val="20"/>
          <w:szCs w:val="20"/>
        </w:rPr>
      </w:pPr>
      <w:r w:rsidRPr="00A622C8">
        <w:rPr>
          <w:bCs/>
          <w:sz w:val="20"/>
          <w:szCs w:val="20"/>
        </w:rPr>
        <w:t>Bei der Fahrzeug-Checkliste ES-JS 65 vom 28.01.16 fehlt die Fahrerunterschrift.</w:t>
      </w:r>
    </w:p>
    <w:p w:rsidR="00A622C8" w:rsidRPr="00A622C8" w:rsidRDefault="00A622C8" w:rsidP="00A622C8">
      <w:pPr>
        <w:rPr>
          <w:bCs/>
          <w:sz w:val="20"/>
          <w:szCs w:val="20"/>
        </w:rPr>
      </w:pPr>
      <w:r w:rsidRPr="00A622C8">
        <w:rPr>
          <w:b/>
          <w:bCs/>
          <w:sz w:val="20"/>
          <w:szCs w:val="20"/>
        </w:rPr>
        <w:t>Maßnahme:</w:t>
      </w:r>
      <w:r w:rsidRPr="00A622C8">
        <w:rPr>
          <w:bCs/>
          <w:sz w:val="20"/>
          <w:szCs w:val="20"/>
        </w:rPr>
        <w:t xml:space="preserve"> Einzelfall, </w:t>
      </w:r>
      <w:r w:rsidRPr="00A622C8">
        <w:rPr>
          <w:bCs/>
          <w:color w:val="FF0000"/>
          <w:sz w:val="20"/>
          <w:szCs w:val="20"/>
        </w:rPr>
        <w:t>die Unterschrift wurde nachgeholt.</w:t>
      </w:r>
    </w:p>
    <w:p w:rsidR="00C063CB" w:rsidRPr="00A622C8" w:rsidRDefault="00C063CB" w:rsidP="00A622C8">
      <w:pPr>
        <w:rPr>
          <w:b/>
          <w:bCs/>
          <w:sz w:val="20"/>
          <w:szCs w:val="20"/>
          <w:u w:val="single"/>
        </w:rPr>
      </w:pPr>
    </w:p>
    <w:p w:rsidR="00C063CB" w:rsidRPr="00A622C8" w:rsidRDefault="00C063CB" w:rsidP="00A622C8">
      <w:pPr>
        <w:rPr>
          <w:b/>
          <w:bCs/>
          <w:sz w:val="20"/>
          <w:szCs w:val="20"/>
          <w:u w:val="single"/>
        </w:rPr>
      </w:pPr>
    </w:p>
    <w:p w:rsidR="00C063CB" w:rsidRPr="00A622C8" w:rsidRDefault="00C063CB" w:rsidP="00A622C8">
      <w:pPr>
        <w:rPr>
          <w:sz w:val="20"/>
          <w:szCs w:val="20"/>
        </w:rPr>
      </w:pPr>
      <w:r w:rsidRPr="00A622C8">
        <w:rPr>
          <w:bCs/>
          <w:sz w:val="20"/>
          <w:szCs w:val="20"/>
        </w:rPr>
        <w:t>Verbesserungspotential:</w:t>
      </w:r>
      <w:r w:rsidRPr="00A622C8">
        <w:rPr>
          <w:sz w:val="20"/>
          <w:szCs w:val="20"/>
        </w:rPr>
        <w:t xml:space="preserve"> </w:t>
      </w:r>
    </w:p>
    <w:p w:rsidR="00C063CB" w:rsidRPr="00A622C8" w:rsidRDefault="00C063CB" w:rsidP="00A622C8">
      <w:pPr>
        <w:pStyle w:val="Listenabsatz"/>
        <w:numPr>
          <w:ilvl w:val="0"/>
          <w:numId w:val="17"/>
        </w:numPr>
        <w:rPr>
          <w:sz w:val="20"/>
          <w:szCs w:val="20"/>
        </w:rPr>
      </w:pPr>
      <w:r w:rsidRPr="00A622C8">
        <w:rPr>
          <w:sz w:val="20"/>
          <w:szCs w:val="20"/>
        </w:rPr>
        <w:t>Zutreffende Normen, Gesetze, Verordnungen und Richtlinien, deren Einhaltung für die Organisation relevant sind, sollten aufgelistet und regelmäßig überwacht werden.</w:t>
      </w:r>
    </w:p>
    <w:p w:rsidR="00C063CB" w:rsidRPr="00A622C8" w:rsidRDefault="00C063CB" w:rsidP="00A622C8">
      <w:pPr>
        <w:rPr>
          <w:sz w:val="20"/>
          <w:szCs w:val="20"/>
        </w:rPr>
      </w:pPr>
    </w:p>
    <w:p w:rsidR="00C063CB" w:rsidRPr="00A622C8" w:rsidRDefault="00C063CB" w:rsidP="00A622C8">
      <w:pPr>
        <w:pStyle w:val="Listenabsatz"/>
        <w:numPr>
          <w:ilvl w:val="0"/>
          <w:numId w:val="17"/>
        </w:numPr>
        <w:rPr>
          <w:sz w:val="20"/>
          <w:szCs w:val="20"/>
        </w:rPr>
      </w:pPr>
      <w:r w:rsidRPr="00A622C8">
        <w:rPr>
          <w:sz w:val="20"/>
          <w:szCs w:val="20"/>
        </w:rPr>
        <w:t>Die Führerscheinkontrolle erfolgt monatlich, hier könnte rechtlich geprüft werden, ob eine Verlängerung des Intervalls möglich ist.</w:t>
      </w:r>
    </w:p>
    <w:p w:rsidR="00C063CB" w:rsidRPr="00A622C8" w:rsidRDefault="00C063CB" w:rsidP="00A622C8">
      <w:pPr>
        <w:rPr>
          <w:sz w:val="20"/>
          <w:szCs w:val="20"/>
        </w:rPr>
      </w:pPr>
    </w:p>
    <w:p w:rsidR="00C063CB" w:rsidRPr="00A622C8" w:rsidRDefault="00C063CB" w:rsidP="00A622C8">
      <w:pPr>
        <w:pStyle w:val="Listenabsatz"/>
        <w:numPr>
          <w:ilvl w:val="0"/>
          <w:numId w:val="17"/>
        </w:numPr>
        <w:rPr>
          <w:sz w:val="20"/>
          <w:szCs w:val="20"/>
        </w:rPr>
      </w:pPr>
      <w:r w:rsidRPr="00A622C8">
        <w:rPr>
          <w:sz w:val="20"/>
          <w:szCs w:val="20"/>
        </w:rPr>
        <w:t>Als Vertriebsziel könnte z.B. der Neukundenumsatz erfasst werden.</w:t>
      </w:r>
    </w:p>
    <w:p w:rsidR="00C063CB" w:rsidRPr="00C063CB" w:rsidRDefault="00C063CB" w:rsidP="00DB24F8">
      <w:pPr>
        <w:pStyle w:val="Listenabsatz"/>
        <w:ind w:left="0"/>
        <w:rPr>
          <w:rFonts w:cs="Arial"/>
          <w:sz w:val="20"/>
          <w:szCs w:val="20"/>
        </w:rPr>
      </w:pPr>
    </w:p>
    <w:p w:rsidR="00C063CB" w:rsidRPr="00A622C8" w:rsidRDefault="00A622C8" w:rsidP="00DB24F8">
      <w:pPr>
        <w:pStyle w:val="Listenabsatz"/>
        <w:ind w:left="0"/>
        <w:rPr>
          <w:rFonts w:cs="Arial"/>
          <w:color w:val="FF0000"/>
          <w:sz w:val="20"/>
          <w:szCs w:val="20"/>
        </w:rPr>
      </w:pPr>
      <w:r w:rsidRPr="00A622C8">
        <w:rPr>
          <w:rFonts w:cs="Arial"/>
          <w:color w:val="FF0000"/>
          <w:sz w:val="20"/>
          <w:szCs w:val="20"/>
        </w:rPr>
        <w:t>Die Hinweise wurden geprüft, erledigt/Übernommen in die Maßnahmenliste/verworfen. Bitte kommentieren.</w:t>
      </w:r>
    </w:p>
    <w:p w:rsidR="00DD1BD1" w:rsidRPr="00612AAF" w:rsidRDefault="00DD1BD1" w:rsidP="00DB24F8">
      <w:pPr>
        <w:pStyle w:val="Listenabsatz"/>
        <w:ind w:left="0"/>
        <w:jc w:val="both"/>
        <w:rPr>
          <w:rFonts w:cs="Arial"/>
          <w:sz w:val="20"/>
        </w:rPr>
      </w:pPr>
    </w:p>
    <w:p w:rsidR="006B1970" w:rsidRDefault="006B1970" w:rsidP="00DB24F8">
      <w:pPr>
        <w:jc w:val="both"/>
        <w:rPr>
          <w:rFonts w:cs="Arial"/>
          <w:sz w:val="20"/>
          <w:szCs w:val="20"/>
        </w:rPr>
      </w:pPr>
    </w:p>
    <w:p w:rsidR="00D3409D" w:rsidRDefault="00D3409D" w:rsidP="00DB24F8">
      <w:pPr>
        <w:jc w:val="both"/>
        <w:rPr>
          <w:rFonts w:cs="Arial"/>
          <w:sz w:val="20"/>
          <w:szCs w:val="20"/>
        </w:rPr>
      </w:pPr>
    </w:p>
    <w:p w:rsidR="005204EA" w:rsidRDefault="00E513C0" w:rsidP="00D3409D">
      <w:pPr>
        <w:jc w:val="both"/>
        <w:rPr>
          <w:rFonts w:cs="Arial"/>
          <w:sz w:val="20"/>
          <w:szCs w:val="20"/>
        </w:rPr>
      </w:pPr>
      <w:r>
        <w:rPr>
          <w:rFonts w:cs="Arial"/>
          <w:sz w:val="20"/>
          <w:szCs w:val="20"/>
        </w:rPr>
        <w:t>1</w:t>
      </w:r>
      <w:r w:rsidR="005204EA" w:rsidRPr="00667D15">
        <w:rPr>
          <w:rFonts w:cs="Arial"/>
          <w:sz w:val="20"/>
          <w:szCs w:val="20"/>
        </w:rPr>
        <w:t>.3</w:t>
      </w:r>
      <w:r w:rsidR="006B6145">
        <w:rPr>
          <w:rFonts w:cs="Arial"/>
          <w:sz w:val="20"/>
          <w:szCs w:val="20"/>
        </w:rPr>
        <w:t>.</w:t>
      </w:r>
      <w:r w:rsidR="00A622C8">
        <w:rPr>
          <w:rFonts w:cs="Arial"/>
          <w:sz w:val="20"/>
          <w:szCs w:val="20"/>
        </w:rPr>
        <w:t>4</w:t>
      </w:r>
      <w:r w:rsidR="005204EA" w:rsidRPr="00667D15">
        <w:rPr>
          <w:rFonts w:cs="Arial"/>
          <w:sz w:val="20"/>
          <w:szCs w:val="20"/>
        </w:rPr>
        <w:t xml:space="preserve"> Durchgeführte Qualitätszirkel</w:t>
      </w:r>
    </w:p>
    <w:p w:rsidR="005204EA" w:rsidRDefault="005204EA" w:rsidP="00595BB7">
      <w:pPr>
        <w:jc w:val="both"/>
        <w:rPr>
          <w:rFonts w:cs="Arial"/>
          <w:sz w:val="20"/>
          <w:szCs w:val="20"/>
        </w:rPr>
      </w:pPr>
    </w:p>
    <w:p w:rsidR="00962CA6" w:rsidRDefault="00962CA6" w:rsidP="00BF792F">
      <w:pPr>
        <w:jc w:val="both"/>
        <w:rPr>
          <w:rFonts w:cs="Arial"/>
          <w:sz w:val="20"/>
          <w:szCs w:val="20"/>
        </w:rPr>
      </w:pPr>
      <w:r>
        <w:rPr>
          <w:rFonts w:cs="Arial"/>
          <w:sz w:val="20"/>
          <w:szCs w:val="20"/>
        </w:rPr>
        <w:t>1.3.</w:t>
      </w:r>
      <w:r w:rsidR="00A622C8">
        <w:rPr>
          <w:rFonts w:cs="Arial"/>
          <w:sz w:val="20"/>
          <w:szCs w:val="20"/>
        </w:rPr>
        <w:t>5</w:t>
      </w:r>
      <w:r>
        <w:rPr>
          <w:rFonts w:cs="Arial"/>
          <w:sz w:val="20"/>
          <w:szCs w:val="20"/>
        </w:rPr>
        <w:t xml:space="preserve"> Standortmeetings</w:t>
      </w:r>
    </w:p>
    <w:p w:rsidR="000109CE" w:rsidRDefault="000109CE" w:rsidP="00BF792F">
      <w:pPr>
        <w:jc w:val="both"/>
        <w:rPr>
          <w:rFonts w:cs="Arial"/>
          <w:sz w:val="20"/>
          <w:szCs w:val="20"/>
        </w:rPr>
      </w:pPr>
    </w:p>
    <w:p w:rsidR="00BF792F" w:rsidRDefault="00BF792F" w:rsidP="00BF792F">
      <w:pPr>
        <w:jc w:val="both"/>
        <w:rPr>
          <w:rFonts w:cs="Arial"/>
          <w:sz w:val="20"/>
          <w:szCs w:val="20"/>
        </w:rPr>
      </w:pPr>
      <w:r>
        <w:rPr>
          <w:rFonts w:cs="Arial"/>
          <w:sz w:val="20"/>
          <w:szCs w:val="20"/>
        </w:rPr>
        <w:t>1.3.</w:t>
      </w:r>
      <w:r w:rsidR="00A622C8">
        <w:rPr>
          <w:rFonts w:cs="Arial"/>
          <w:sz w:val="20"/>
          <w:szCs w:val="20"/>
        </w:rPr>
        <w:t>6</w:t>
      </w:r>
      <w:r>
        <w:rPr>
          <w:rFonts w:cs="Arial"/>
          <w:sz w:val="20"/>
          <w:szCs w:val="20"/>
        </w:rPr>
        <w:t xml:space="preserve"> Abteilungsmeetings</w:t>
      </w:r>
    </w:p>
    <w:p w:rsidR="00BF792F" w:rsidRDefault="00BF792F" w:rsidP="00BF792F">
      <w:pPr>
        <w:jc w:val="both"/>
        <w:rPr>
          <w:rFonts w:cs="Arial"/>
          <w:sz w:val="20"/>
          <w:szCs w:val="20"/>
        </w:rPr>
      </w:pPr>
    </w:p>
    <w:p w:rsidR="00A622C8" w:rsidRPr="00A622C8" w:rsidRDefault="00A622C8" w:rsidP="00A622C8">
      <w:pPr>
        <w:jc w:val="both"/>
        <w:rPr>
          <w:rFonts w:cs="Arial"/>
          <w:color w:val="FF0000"/>
          <w:sz w:val="20"/>
          <w:szCs w:val="20"/>
        </w:rPr>
      </w:pPr>
      <w:r w:rsidRPr="00A622C8">
        <w:rPr>
          <w:rFonts w:cs="Arial"/>
          <w:color w:val="FF0000"/>
          <w:sz w:val="20"/>
          <w:szCs w:val="20"/>
        </w:rPr>
        <w:t>Wurde das durchgeführt? Wenn ja: beschreiben, wenn nein; nicht erforderlich, löschen.</w:t>
      </w:r>
    </w:p>
    <w:p w:rsidR="00A622C8" w:rsidRDefault="00A622C8" w:rsidP="00BF792F">
      <w:pPr>
        <w:jc w:val="both"/>
        <w:rPr>
          <w:rFonts w:cs="Arial"/>
          <w:sz w:val="20"/>
          <w:szCs w:val="20"/>
        </w:rPr>
      </w:pPr>
    </w:p>
    <w:p w:rsidR="006B6145" w:rsidRDefault="006B6145" w:rsidP="00BF792F">
      <w:pPr>
        <w:jc w:val="both"/>
        <w:rPr>
          <w:rFonts w:cs="Arial"/>
          <w:sz w:val="20"/>
          <w:szCs w:val="20"/>
        </w:rPr>
      </w:pPr>
    </w:p>
    <w:p w:rsidR="00A622C8" w:rsidRDefault="00A622C8" w:rsidP="00BF792F">
      <w:pPr>
        <w:jc w:val="both"/>
        <w:rPr>
          <w:rFonts w:cs="Arial"/>
          <w:sz w:val="20"/>
          <w:szCs w:val="20"/>
        </w:rPr>
      </w:pPr>
    </w:p>
    <w:p w:rsidR="00A622C8" w:rsidRDefault="00A622C8" w:rsidP="00BF792F">
      <w:pPr>
        <w:jc w:val="both"/>
        <w:rPr>
          <w:rFonts w:cs="Arial"/>
          <w:sz w:val="20"/>
          <w:szCs w:val="20"/>
        </w:rPr>
      </w:pPr>
    </w:p>
    <w:p w:rsidR="00A622C8" w:rsidRDefault="00A622C8" w:rsidP="00BF792F">
      <w:pPr>
        <w:jc w:val="both"/>
        <w:rPr>
          <w:rFonts w:cs="Arial"/>
          <w:sz w:val="20"/>
          <w:szCs w:val="20"/>
        </w:rPr>
      </w:pPr>
    </w:p>
    <w:p w:rsidR="00A622C8" w:rsidRDefault="00A622C8" w:rsidP="00BF792F">
      <w:pPr>
        <w:jc w:val="both"/>
        <w:rPr>
          <w:rFonts w:cs="Arial"/>
          <w:sz w:val="20"/>
          <w:szCs w:val="20"/>
        </w:rPr>
      </w:pPr>
    </w:p>
    <w:p w:rsidR="00A622C8" w:rsidRDefault="00A622C8" w:rsidP="00BF792F">
      <w:pPr>
        <w:jc w:val="both"/>
        <w:rPr>
          <w:rFonts w:cs="Arial"/>
          <w:sz w:val="20"/>
          <w:szCs w:val="20"/>
        </w:rPr>
      </w:pPr>
    </w:p>
    <w:p w:rsidR="00A622C8" w:rsidRDefault="00A622C8" w:rsidP="00BF792F">
      <w:pPr>
        <w:jc w:val="both"/>
        <w:rPr>
          <w:rFonts w:cs="Arial"/>
          <w:sz w:val="20"/>
          <w:szCs w:val="20"/>
        </w:rPr>
      </w:pPr>
    </w:p>
    <w:p w:rsidR="00A622C8" w:rsidRDefault="00A622C8" w:rsidP="00BF792F">
      <w:pPr>
        <w:jc w:val="both"/>
        <w:rPr>
          <w:rFonts w:cs="Arial"/>
          <w:sz w:val="20"/>
          <w:szCs w:val="20"/>
        </w:rPr>
      </w:pPr>
    </w:p>
    <w:p w:rsidR="00A622C8" w:rsidRDefault="00A622C8" w:rsidP="00BF792F">
      <w:pPr>
        <w:jc w:val="both"/>
        <w:rPr>
          <w:rFonts w:cs="Arial"/>
          <w:sz w:val="20"/>
          <w:szCs w:val="20"/>
        </w:rPr>
      </w:pPr>
    </w:p>
    <w:p w:rsidR="005204EA" w:rsidRDefault="005204EA" w:rsidP="00BF792F">
      <w:pPr>
        <w:jc w:val="both"/>
        <w:rPr>
          <w:rFonts w:cs="Arial"/>
          <w:b/>
          <w:sz w:val="20"/>
          <w:szCs w:val="20"/>
        </w:rPr>
      </w:pPr>
    </w:p>
    <w:p w:rsidR="00A622C8" w:rsidRDefault="00A622C8" w:rsidP="00BF792F">
      <w:pPr>
        <w:jc w:val="both"/>
        <w:rPr>
          <w:rFonts w:cs="Arial"/>
          <w:b/>
          <w:sz w:val="20"/>
          <w:szCs w:val="20"/>
        </w:rPr>
      </w:pPr>
    </w:p>
    <w:p w:rsidR="00DD1BD1" w:rsidRPr="00873026" w:rsidRDefault="00873026" w:rsidP="00BF792F">
      <w:pPr>
        <w:jc w:val="both"/>
        <w:rPr>
          <w:rFonts w:cs="Arial"/>
          <w:b/>
          <w:szCs w:val="20"/>
        </w:rPr>
      </w:pPr>
      <w:r w:rsidRPr="00873026">
        <w:rPr>
          <w:rFonts w:cs="Arial"/>
          <w:b/>
          <w:szCs w:val="20"/>
        </w:rPr>
        <w:t xml:space="preserve">1.4 Schnittstelle zu </w:t>
      </w:r>
      <w:r>
        <w:rPr>
          <w:rFonts w:cs="Arial"/>
          <w:b/>
          <w:szCs w:val="20"/>
        </w:rPr>
        <w:t>Mitarbeitern</w:t>
      </w:r>
    </w:p>
    <w:p w:rsidR="009A1B04" w:rsidRDefault="009A1B04" w:rsidP="00BF792F">
      <w:pPr>
        <w:jc w:val="both"/>
        <w:rPr>
          <w:rFonts w:cs="Arial"/>
          <w:sz w:val="20"/>
          <w:szCs w:val="20"/>
        </w:rPr>
      </w:pPr>
    </w:p>
    <w:p w:rsidR="00A622C8" w:rsidRPr="00A622C8" w:rsidRDefault="00A622C8" w:rsidP="00BF792F">
      <w:pPr>
        <w:jc w:val="both"/>
        <w:rPr>
          <w:rFonts w:cs="Arial"/>
          <w:i/>
          <w:color w:val="FF0000"/>
          <w:sz w:val="20"/>
          <w:szCs w:val="20"/>
        </w:rPr>
      </w:pPr>
      <w:r w:rsidRPr="00A622C8">
        <w:rPr>
          <w:rFonts w:cs="Arial"/>
          <w:i/>
          <w:color w:val="FF0000"/>
          <w:sz w:val="20"/>
          <w:szCs w:val="20"/>
        </w:rPr>
        <w:t>Hier kurze Stellungnahme zu relevanten Themen.</w:t>
      </w:r>
    </w:p>
    <w:p w:rsidR="00A622C8" w:rsidRDefault="00A622C8" w:rsidP="00BF792F">
      <w:pPr>
        <w:jc w:val="both"/>
        <w:rPr>
          <w:rFonts w:cs="Arial"/>
          <w:sz w:val="20"/>
          <w:szCs w:val="20"/>
        </w:rPr>
      </w:pPr>
    </w:p>
    <w:p w:rsidR="00CA5B5B" w:rsidRPr="0024439E" w:rsidRDefault="00BF792F" w:rsidP="00BF792F">
      <w:pPr>
        <w:jc w:val="both"/>
        <w:rPr>
          <w:rFonts w:cs="Arial"/>
          <w:color w:val="0070C0"/>
          <w:sz w:val="20"/>
          <w:szCs w:val="20"/>
        </w:rPr>
      </w:pPr>
      <w:r w:rsidRPr="0024439E">
        <w:rPr>
          <w:rFonts w:cs="Arial"/>
          <w:color w:val="0070C0"/>
          <w:sz w:val="20"/>
          <w:szCs w:val="20"/>
        </w:rPr>
        <w:t xml:space="preserve">Um eine effektivere Kommunikation zwischen den einzelnen Mitarbeiter, den Abteilungen und Standorten zu erreichen wird derzeit ein Intranet entwickelt. </w:t>
      </w:r>
      <w:r w:rsidR="00A94FB6" w:rsidRPr="0024439E">
        <w:rPr>
          <w:rFonts w:cs="Arial"/>
          <w:color w:val="0070C0"/>
          <w:sz w:val="20"/>
          <w:szCs w:val="20"/>
        </w:rPr>
        <w:t>Diese neue Plattform soll eine Vielzahl an neuen Möglichkeiten bieten. Zum einen können all</w:t>
      </w:r>
      <w:r w:rsidR="000E7B2A" w:rsidRPr="0024439E">
        <w:rPr>
          <w:rFonts w:cs="Arial"/>
          <w:color w:val="0070C0"/>
          <w:sz w:val="20"/>
          <w:szCs w:val="20"/>
        </w:rPr>
        <w:t xml:space="preserve">e Mitarbeiter auf die Vorgabedokumente, Arbeitsanweisungen etc. zugreifen wie auch Eingaben über das Vorschlagswesen einreichen. Geplant </w:t>
      </w:r>
      <w:r w:rsidR="00D2225C" w:rsidRPr="0024439E">
        <w:rPr>
          <w:rFonts w:cs="Arial"/>
          <w:color w:val="0070C0"/>
          <w:sz w:val="20"/>
          <w:szCs w:val="20"/>
        </w:rPr>
        <w:t>sind</w:t>
      </w:r>
      <w:r w:rsidR="000E7B2A" w:rsidRPr="0024439E">
        <w:rPr>
          <w:rFonts w:cs="Arial"/>
          <w:color w:val="0070C0"/>
          <w:sz w:val="20"/>
          <w:szCs w:val="20"/>
        </w:rPr>
        <w:t xml:space="preserve"> ebenfalls die Mitarbeiter in Entscheidungsprozesse mit einzubeziehen indem Vorschläge zur Abstimmung bereit</w:t>
      </w:r>
      <w:r w:rsidR="00D2225C" w:rsidRPr="0024439E">
        <w:rPr>
          <w:rFonts w:cs="Arial"/>
          <w:color w:val="0070C0"/>
          <w:sz w:val="20"/>
          <w:szCs w:val="20"/>
        </w:rPr>
        <w:t>gestellt werden</w:t>
      </w:r>
      <w:r w:rsidR="000E7B2A" w:rsidRPr="0024439E">
        <w:rPr>
          <w:rFonts w:cs="Arial"/>
          <w:color w:val="0070C0"/>
          <w:sz w:val="20"/>
          <w:szCs w:val="20"/>
        </w:rPr>
        <w:t xml:space="preserve">. </w:t>
      </w:r>
    </w:p>
    <w:p w:rsidR="00CA5B5B" w:rsidRPr="0024439E" w:rsidRDefault="00CA5B5B" w:rsidP="00BF792F">
      <w:pPr>
        <w:jc w:val="both"/>
        <w:rPr>
          <w:rFonts w:cs="Arial"/>
          <w:color w:val="0070C0"/>
          <w:sz w:val="20"/>
          <w:szCs w:val="20"/>
        </w:rPr>
      </w:pPr>
    </w:p>
    <w:p w:rsidR="009A1B04" w:rsidRPr="0024439E" w:rsidRDefault="00CA5B5B" w:rsidP="00BF792F">
      <w:pPr>
        <w:jc w:val="both"/>
        <w:rPr>
          <w:rFonts w:cs="Arial"/>
          <w:color w:val="0070C0"/>
          <w:sz w:val="20"/>
          <w:szCs w:val="20"/>
        </w:rPr>
      </w:pPr>
      <w:r w:rsidRPr="0024439E">
        <w:rPr>
          <w:rFonts w:cs="Arial"/>
          <w:color w:val="0070C0"/>
          <w:sz w:val="20"/>
          <w:szCs w:val="20"/>
        </w:rPr>
        <w:t>Zur Steigerung der Mitarbeiterzufriedenheit w</w:t>
      </w:r>
      <w:r w:rsidR="00D2225C" w:rsidRPr="0024439E">
        <w:rPr>
          <w:rFonts w:cs="Arial"/>
          <w:color w:val="0070C0"/>
          <w:sz w:val="20"/>
          <w:szCs w:val="20"/>
        </w:rPr>
        <w:t>u</w:t>
      </w:r>
      <w:r w:rsidRPr="0024439E">
        <w:rPr>
          <w:rFonts w:cs="Arial"/>
          <w:color w:val="0070C0"/>
          <w:sz w:val="20"/>
          <w:szCs w:val="20"/>
        </w:rPr>
        <w:t>rd</w:t>
      </w:r>
      <w:r w:rsidR="00D2225C" w:rsidRPr="0024439E">
        <w:rPr>
          <w:rFonts w:cs="Arial"/>
          <w:color w:val="0070C0"/>
          <w:sz w:val="20"/>
          <w:szCs w:val="20"/>
        </w:rPr>
        <w:t>e</w:t>
      </w:r>
      <w:r w:rsidRPr="0024439E">
        <w:rPr>
          <w:rFonts w:cs="Arial"/>
          <w:color w:val="0070C0"/>
          <w:sz w:val="20"/>
          <w:szCs w:val="20"/>
        </w:rPr>
        <w:t xml:space="preserve"> </w:t>
      </w:r>
      <w:r w:rsidR="00FD0536" w:rsidRPr="0024439E">
        <w:rPr>
          <w:rFonts w:cs="Arial"/>
          <w:color w:val="0070C0"/>
          <w:sz w:val="20"/>
          <w:szCs w:val="20"/>
        </w:rPr>
        <w:t>a</w:t>
      </w:r>
      <w:r w:rsidR="009D3384" w:rsidRPr="0024439E">
        <w:rPr>
          <w:rFonts w:cs="Arial"/>
          <w:color w:val="0070C0"/>
          <w:sz w:val="20"/>
          <w:szCs w:val="20"/>
        </w:rPr>
        <w:t>n</w:t>
      </w:r>
      <w:r w:rsidR="00FD0536" w:rsidRPr="0024439E">
        <w:rPr>
          <w:rFonts w:cs="Arial"/>
          <w:color w:val="0070C0"/>
          <w:sz w:val="20"/>
          <w:szCs w:val="20"/>
        </w:rPr>
        <w:t xml:space="preserve"> </w:t>
      </w:r>
      <w:r w:rsidR="009D3384" w:rsidRPr="0024439E">
        <w:rPr>
          <w:rFonts w:cs="Arial"/>
          <w:color w:val="0070C0"/>
          <w:sz w:val="20"/>
          <w:szCs w:val="20"/>
        </w:rPr>
        <w:t xml:space="preserve">Pfingsten 2014 </w:t>
      </w:r>
      <w:r w:rsidR="00D2225C" w:rsidRPr="0024439E">
        <w:rPr>
          <w:rFonts w:cs="Arial"/>
          <w:color w:val="0070C0"/>
          <w:sz w:val="20"/>
          <w:szCs w:val="20"/>
        </w:rPr>
        <w:t>ein Team</w:t>
      </w:r>
      <w:r w:rsidR="000109CE" w:rsidRPr="0024439E">
        <w:rPr>
          <w:rFonts w:cs="Arial"/>
          <w:color w:val="0070C0"/>
          <w:sz w:val="20"/>
          <w:szCs w:val="20"/>
        </w:rPr>
        <w:t>building</w:t>
      </w:r>
      <w:r w:rsidR="009053B0" w:rsidRPr="0024439E">
        <w:rPr>
          <w:rFonts w:cs="Arial"/>
          <w:color w:val="0070C0"/>
          <w:sz w:val="20"/>
          <w:szCs w:val="20"/>
        </w:rPr>
        <w:t>-</w:t>
      </w:r>
      <w:r w:rsidR="00D2225C" w:rsidRPr="0024439E">
        <w:rPr>
          <w:rFonts w:cs="Arial"/>
          <w:color w:val="0070C0"/>
          <w:sz w:val="20"/>
          <w:szCs w:val="20"/>
        </w:rPr>
        <w:t xml:space="preserve">Event </w:t>
      </w:r>
      <w:r w:rsidR="009D3384" w:rsidRPr="0024439E">
        <w:rPr>
          <w:rFonts w:cs="Arial"/>
          <w:color w:val="0070C0"/>
          <w:sz w:val="20"/>
          <w:szCs w:val="20"/>
        </w:rPr>
        <w:t>i</w:t>
      </w:r>
      <w:r w:rsidR="00FD0536" w:rsidRPr="0024439E">
        <w:rPr>
          <w:rFonts w:cs="Arial"/>
          <w:color w:val="0070C0"/>
          <w:sz w:val="20"/>
          <w:szCs w:val="20"/>
        </w:rPr>
        <w:t xml:space="preserve">n Kroatien durchgeführt. </w:t>
      </w:r>
      <w:r w:rsidR="001B3139" w:rsidRPr="0024439E">
        <w:rPr>
          <w:rFonts w:cs="Arial"/>
          <w:color w:val="0070C0"/>
          <w:sz w:val="20"/>
          <w:szCs w:val="20"/>
        </w:rPr>
        <w:t>Alle Büroangestellten</w:t>
      </w:r>
      <w:r w:rsidR="009D3384" w:rsidRPr="0024439E">
        <w:rPr>
          <w:rFonts w:cs="Arial"/>
          <w:color w:val="0070C0"/>
          <w:sz w:val="20"/>
          <w:szCs w:val="20"/>
        </w:rPr>
        <w:t xml:space="preserve"> </w:t>
      </w:r>
      <w:r w:rsidR="002B3BEA" w:rsidRPr="0024439E">
        <w:rPr>
          <w:rFonts w:cs="Arial"/>
          <w:color w:val="0070C0"/>
          <w:sz w:val="20"/>
          <w:szCs w:val="20"/>
        </w:rPr>
        <w:t>w</w:t>
      </w:r>
      <w:r w:rsidR="009053B0" w:rsidRPr="0024439E">
        <w:rPr>
          <w:rFonts w:cs="Arial"/>
          <w:color w:val="0070C0"/>
          <w:sz w:val="20"/>
          <w:szCs w:val="20"/>
        </w:rPr>
        <w:t>u</w:t>
      </w:r>
      <w:r w:rsidR="002B3BEA" w:rsidRPr="0024439E">
        <w:rPr>
          <w:rFonts w:cs="Arial"/>
          <w:color w:val="0070C0"/>
          <w:sz w:val="20"/>
          <w:szCs w:val="20"/>
        </w:rPr>
        <w:t>rden</w:t>
      </w:r>
      <w:r w:rsidR="001B3139" w:rsidRPr="0024439E">
        <w:rPr>
          <w:rFonts w:cs="Arial"/>
          <w:color w:val="0070C0"/>
          <w:sz w:val="20"/>
          <w:szCs w:val="20"/>
        </w:rPr>
        <w:t xml:space="preserve"> über ein Wochenende</w:t>
      </w:r>
      <w:r w:rsidRPr="0024439E">
        <w:rPr>
          <w:rFonts w:cs="Arial"/>
          <w:color w:val="0070C0"/>
          <w:sz w:val="20"/>
          <w:szCs w:val="20"/>
        </w:rPr>
        <w:t xml:space="preserve"> </w:t>
      </w:r>
      <w:r w:rsidR="001B3139" w:rsidRPr="0024439E">
        <w:rPr>
          <w:rFonts w:cs="Arial"/>
          <w:color w:val="0070C0"/>
          <w:sz w:val="20"/>
          <w:szCs w:val="20"/>
        </w:rPr>
        <w:t xml:space="preserve">nach Split (Kroatien) eingeladen. Transfer, Hotel und Motoryachten wurden durch das Unternehmen bezahlt. </w:t>
      </w:r>
      <w:r w:rsidR="00555557" w:rsidRPr="0024439E">
        <w:rPr>
          <w:rFonts w:cs="Arial"/>
          <w:color w:val="0070C0"/>
          <w:sz w:val="20"/>
          <w:szCs w:val="20"/>
        </w:rPr>
        <w:t>Dieser Event soll</w:t>
      </w:r>
      <w:r w:rsidR="001B3139" w:rsidRPr="0024439E">
        <w:rPr>
          <w:rFonts w:cs="Arial"/>
          <w:color w:val="0070C0"/>
          <w:sz w:val="20"/>
          <w:szCs w:val="20"/>
        </w:rPr>
        <w:t>te</w:t>
      </w:r>
      <w:r w:rsidR="00555557" w:rsidRPr="0024439E">
        <w:rPr>
          <w:rFonts w:cs="Arial"/>
          <w:color w:val="0070C0"/>
          <w:sz w:val="20"/>
          <w:szCs w:val="20"/>
        </w:rPr>
        <w:t xml:space="preserve"> als </w:t>
      </w:r>
      <w:r w:rsidR="004403B6" w:rsidRPr="0024439E">
        <w:rPr>
          <w:rFonts w:cs="Arial"/>
          <w:color w:val="0070C0"/>
          <w:sz w:val="20"/>
          <w:szCs w:val="20"/>
        </w:rPr>
        <w:t>Anerkennung der</w:t>
      </w:r>
      <w:r w:rsidR="00555557" w:rsidRPr="0024439E">
        <w:rPr>
          <w:rFonts w:cs="Arial"/>
          <w:color w:val="0070C0"/>
          <w:sz w:val="20"/>
          <w:szCs w:val="20"/>
        </w:rPr>
        <w:t xml:space="preserve"> bisherigen </w:t>
      </w:r>
      <w:r w:rsidR="004403B6" w:rsidRPr="0024439E">
        <w:rPr>
          <w:rFonts w:cs="Arial"/>
          <w:color w:val="0070C0"/>
          <w:sz w:val="20"/>
          <w:szCs w:val="20"/>
        </w:rPr>
        <w:t xml:space="preserve">Leistungen verstanden werden und </w:t>
      </w:r>
      <w:r w:rsidR="001B3139" w:rsidRPr="0024439E">
        <w:rPr>
          <w:rFonts w:cs="Arial"/>
          <w:color w:val="0070C0"/>
          <w:sz w:val="20"/>
          <w:szCs w:val="20"/>
        </w:rPr>
        <w:t>d</w:t>
      </w:r>
      <w:r w:rsidR="004403B6" w:rsidRPr="0024439E">
        <w:rPr>
          <w:rFonts w:cs="Arial"/>
          <w:color w:val="0070C0"/>
          <w:sz w:val="20"/>
          <w:szCs w:val="20"/>
        </w:rPr>
        <w:t>en Zusammenhalt innerhalb der Belegschaft und das Zusammengehörigkeitsgefühl stärken.</w:t>
      </w:r>
      <w:r w:rsidR="00D2225C" w:rsidRPr="0024439E">
        <w:rPr>
          <w:rFonts w:cs="Arial"/>
          <w:color w:val="0070C0"/>
          <w:sz w:val="20"/>
          <w:szCs w:val="20"/>
        </w:rPr>
        <w:t xml:space="preserve"> Für das Jahr 2016 ist eine Eventwiederholung geplant.</w:t>
      </w:r>
    </w:p>
    <w:p w:rsidR="001B3139" w:rsidRPr="0024439E" w:rsidRDefault="001B3139" w:rsidP="00BF792F">
      <w:pPr>
        <w:jc w:val="both"/>
        <w:rPr>
          <w:rFonts w:cs="Arial"/>
          <w:color w:val="0070C0"/>
          <w:sz w:val="20"/>
          <w:szCs w:val="20"/>
        </w:rPr>
      </w:pPr>
    </w:p>
    <w:p w:rsidR="009D3384" w:rsidRPr="0024439E" w:rsidRDefault="009D3384" w:rsidP="00BF792F">
      <w:pPr>
        <w:jc w:val="both"/>
        <w:rPr>
          <w:rFonts w:cs="Arial"/>
          <w:color w:val="0070C0"/>
          <w:sz w:val="20"/>
          <w:szCs w:val="20"/>
        </w:rPr>
      </w:pPr>
      <w:r w:rsidRPr="0024439E">
        <w:rPr>
          <w:rFonts w:cs="Arial"/>
          <w:color w:val="0070C0"/>
          <w:sz w:val="20"/>
          <w:szCs w:val="20"/>
        </w:rPr>
        <w:t xml:space="preserve">Seit bereits mehr als </w:t>
      </w:r>
      <w:r w:rsidR="00D2225C" w:rsidRPr="0024439E">
        <w:rPr>
          <w:rFonts w:cs="Arial"/>
          <w:color w:val="0070C0"/>
          <w:sz w:val="20"/>
          <w:szCs w:val="20"/>
        </w:rPr>
        <w:t>zwei</w:t>
      </w:r>
      <w:r w:rsidRPr="0024439E">
        <w:rPr>
          <w:rFonts w:cs="Arial"/>
          <w:color w:val="0070C0"/>
          <w:sz w:val="20"/>
          <w:szCs w:val="20"/>
        </w:rPr>
        <w:t xml:space="preserve"> Jahr</w:t>
      </w:r>
      <w:r w:rsidR="00D2225C" w:rsidRPr="0024439E">
        <w:rPr>
          <w:rFonts w:cs="Arial"/>
          <w:color w:val="0070C0"/>
          <w:sz w:val="20"/>
          <w:szCs w:val="20"/>
        </w:rPr>
        <w:t>en</w:t>
      </w:r>
      <w:r w:rsidRPr="0024439E">
        <w:rPr>
          <w:rFonts w:cs="Arial"/>
          <w:color w:val="0070C0"/>
          <w:sz w:val="20"/>
          <w:szCs w:val="20"/>
        </w:rPr>
        <w:t xml:space="preserve"> findet jeden Mittwoch in der Hall of Soccer eine Fußballveranstaltung für die</w:t>
      </w:r>
      <w:r w:rsidR="009053B0" w:rsidRPr="0024439E">
        <w:rPr>
          <w:rFonts w:cs="Arial"/>
          <w:color w:val="0070C0"/>
          <w:sz w:val="20"/>
          <w:szCs w:val="20"/>
        </w:rPr>
        <w:t xml:space="preserve"> </w:t>
      </w:r>
      <w:r w:rsidRPr="0024439E">
        <w:rPr>
          <w:rFonts w:cs="Arial"/>
          <w:color w:val="0070C0"/>
          <w:sz w:val="20"/>
          <w:szCs w:val="20"/>
        </w:rPr>
        <w:t xml:space="preserve"> Mitarbeiter statt. Seit 2013 dürfen nun auch die Auszubildenden an dieser Veranstaltung teilnehmen. </w:t>
      </w:r>
      <w:r w:rsidR="00D2225C" w:rsidRPr="0024439E">
        <w:rPr>
          <w:rFonts w:cs="Arial"/>
          <w:color w:val="0070C0"/>
          <w:sz w:val="20"/>
          <w:szCs w:val="20"/>
        </w:rPr>
        <w:t>Aufgrund der immer geringeren Nachfrage seitens der Mitarbeiter wird allerdings überlegt, diese Veranstaltung abzusagen.</w:t>
      </w:r>
    </w:p>
    <w:p w:rsidR="005B02C2" w:rsidRDefault="005B02C2" w:rsidP="00BF792F">
      <w:pPr>
        <w:jc w:val="both"/>
        <w:rPr>
          <w:rFonts w:cs="Arial"/>
          <w:sz w:val="20"/>
          <w:szCs w:val="20"/>
        </w:rPr>
      </w:pPr>
    </w:p>
    <w:p w:rsidR="004403B6" w:rsidRPr="00667D15" w:rsidRDefault="004403B6" w:rsidP="00BF792F">
      <w:pPr>
        <w:jc w:val="both"/>
        <w:rPr>
          <w:rFonts w:cs="Arial"/>
          <w:sz w:val="20"/>
          <w:szCs w:val="20"/>
        </w:rPr>
      </w:pPr>
      <w:r>
        <w:rPr>
          <w:rFonts w:cs="Arial"/>
          <w:sz w:val="20"/>
          <w:szCs w:val="20"/>
        </w:rPr>
        <w:tab/>
      </w:r>
    </w:p>
    <w:p w:rsidR="009A1B04" w:rsidRPr="00E513C0" w:rsidRDefault="00E513C0" w:rsidP="00BF792F">
      <w:pPr>
        <w:jc w:val="both"/>
        <w:rPr>
          <w:rFonts w:cs="Arial"/>
          <w:sz w:val="20"/>
          <w:szCs w:val="20"/>
        </w:rPr>
      </w:pPr>
      <w:r w:rsidRPr="00E513C0">
        <w:rPr>
          <w:rFonts w:cs="Arial"/>
          <w:sz w:val="20"/>
          <w:szCs w:val="20"/>
        </w:rPr>
        <w:t>1.4.1</w:t>
      </w:r>
      <w:r w:rsidR="009A1B04" w:rsidRPr="00E513C0">
        <w:rPr>
          <w:rFonts w:cs="Arial"/>
          <w:sz w:val="20"/>
          <w:szCs w:val="20"/>
        </w:rPr>
        <w:t xml:space="preserve"> Schulungen/Fortbildungen</w:t>
      </w:r>
    </w:p>
    <w:p w:rsidR="009A1B04" w:rsidRPr="00667D15" w:rsidRDefault="009A1B04" w:rsidP="00BF792F">
      <w:pPr>
        <w:jc w:val="both"/>
        <w:rPr>
          <w:rFonts w:cs="Arial"/>
          <w:b/>
          <w:sz w:val="20"/>
          <w:szCs w:val="20"/>
        </w:rPr>
      </w:pPr>
    </w:p>
    <w:p w:rsidR="00A622C8" w:rsidRDefault="00A622C8" w:rsidP="00A622C8">
      <w:pPr>
        <w:jc w:val="both"/>
        <w:rPr>
          <w:rFonts w:cs="Arial"/>
          <w:i/>
          <w:color w:val="FF0000"/>
          <w:sz w:val="20"/>
          <w:szCs w:val="20"/>
        </w:rPr>
      </w:pPr>
      <w:r w:rsidRPr="00A622C8">
        <w:rPr>
          <w:rFonts w:cs="Arial"/>
          <w:i/>
          <w:color w:val="FF0000"/>
          <w:sz w:val="20"/>
          <w:szCs w:val="20"/>
        </w:rPr>
        <w:t>Hier kurze Stellungnahme zu relevanten Themen</w:t>
      </w:r>
      <w:r w:rsidR="00835408">
        <w:rPr>
          <w:rFonts w:cs="Arial"/>
          <w:i/>
          <w:color w:val="FF0000"/>
          <w:sz w:val="20"/>
          <w:szCs w:val="20"/>
        </w:rPr>
        <w:t xml:space="preserve"> 2015</w:t>
      </w:r>
      <w:r w:rsidRPr="00A622C8">
        <w:rPr>
          <w:rFonts w:cs="Arial"/>
          <w:i/>
          <w:color w:val="FF0000"/>
          <w:sz w:val="20"/>
          <w:szCs w:val="20"/>
        </w:rPr>
        <w:t>.</w:t>
      </w:r>
    </w:p>
    <w:p w:rsidR="00A622C8" w:rsidRPr="00A622C8" w:rsidRDefault="00A622C8" w:rsidP="00A622C8">
      <w:pPr>
        <w:jc w:val="both"/>
        <w:rPr>
          <w:rFonts w:cs="Arial"/>
          <w:i/>
          <w:color w:val="FF0000"/>
          <w:sz w:val="20"/>
          <w:szCs w:val="20"/>
        </w:rPr>
      </w:pPr>
    </w:p>
    <w:p w:rsidR="005B02C2" w:rsidRPr="0024439E" w:rsidRDefault="00D2225C" w:rsidP="00BF792F">
      <w:pPr>
        <w:jc w:val="both"/>
        <w:rPr>
          <w:rFonts w:cs="Arial"/>
          <w:color w:val="0070C0"/>
          <w:sz w:val="20"/>
          <w:szCs w:val="20"/>
        </w:rPr>
      </w:pPr>
      <w:r w:rsidRPr="0024439E">
        <w:rPr>
          <w:rFonts w:cs="Arial"/>
          <w:color w:val="0070C0"/>
          <w:sz w:val="20"/>
          <w:szCs w:val="20"/>
        </w:rPr>
        <w:t>Im Jahr 2014 wurden zahlreiche Schulungen durchgeführt. Jedem Standort obliegt es auch eigenständig Schulungen anzubieten.</w:t>
      </w:r>
      <w:r w:rsidR="00AC04CB" w:rsidRPr="0024439E">
        <w:rPr>
          <w:rFonts w:cs="Arial"/>
          <w:color w:val="0070C0"/>
          <w:sz w:val="20"/>
          <w:szCs w:val="20"/>
        </w:rPr>
        <w:t xml:space="preserve"> </w:t>
      </w:r>
    </w:p>
    <w:p w:rsidR="005B02C2" w:rsidRPr="0024439E" w:rsidRDefault="005B02C2" w:rsidP="00BF792F">
      <w:pPr>
        <w:jc w:val="both"/>
        <w:rPr>
          <w:rFonts w:cs="Arial"/>
          <w:color w:val="0070C0"/>
          <w:sz w:val="20"/>
          <w:szCs w:val="20"/>
        </w:rPr>
      </w:pPr>
    </w:p>
    <w:p w:rsidR="005B02C2" w:rsidRPr="0024439E" w:rsidRDefault="00AD4979" w:rsidP="00BF792F">
      <w:pPr>
        <w:jc w:val="both"/>
        <w:rPr>
          <w:rFonts w:cs="Arial"/>
          <w:color w:val="0070C0"/>
          <w:sz w:val="20"/>
          <w:szCs w:val="20"/>
        </w:rPr>
      </w:pPr>
      <w:r w:rsidRPr="0024439E">
        <w:rPr>
          <w:rFonts w:cs="Arial"/>
          <w:color w:val="0070C0"/>
          <w:sz w:val="20"/>
          <w:szCs w:val="20"/>
        </w:rPr>
        <w:lastRenderedPageBreak/>
        <w:t>Durchgeführte Kurse und Schulungen 201</w:t>
      </w:r>
      <w:r w:rsidR="00D2225C" w:rsidRPr="0024439E">
        <w:rPr>
          <w:rFonts w:cs="Arial"/>
          <w:color w:val="0070C0"/>
          <w:sz w:val="20"/>
          <w:szCs w:val="20"/>
        </w:rPr>
        <w:t>4</w:t>
      </w:r>
    </w:p>
    <w:p w:rsidR="00AD4979" w:rsidRPr="0024439E" w:rsidRDefault="00D2225C" w:rsidP="00BF792F">
      <w:pPr>
        <w:jc w:val="both"/>
        <w:rPr>
          <w:rFonts w:cs="Arial"/>
          <w:color w:val="0070C0"/>
          <w:sz w:val="20"/>
          <w:szCs w:val="20"/>
        </w:rPr>
      </w:pPr>
      <w:r w:rsidRPr="0024439E">
        <w:rPr>
          <w:rFonts w:cs="Arial"/>
          <w:color w:val="0070C0"/>
          <w:sz w:val="20"/>
          <w:szCs w:val="20"/>
        </w:rPr>
        <w:t>- Betrieblicher Ersthelfer (Alle Standorte)</w:t>
      </w:r>
    </w:p>
    <w:p w:rsidR="00AD4979" w:rsidRPr="0024439E" w:rsidRDefault="001B0D6F" w:rsidP="00BF792F">
      <w:pPr>
        <w:jc w:val="both"/>
        <w:rPr>
          <w:rFonts w:cs="Arial"/>
          <w:color w:val="0070C0"/>
          <w:sz w:val="20"/>
          <w:szCs w:val="20"/>
        </w:rPr>
      </w:pPr>
      <w:r w:rsidRPr="0024439E">
        <w:rPr>
          <w:rFonts w:cs="Arial"/>
          <w:color w:val="0070C0"/>
          <w:sz w:val="20"/>
          <w:szCs w:val="20"/>
        </w:rPr>
        <w:t>- Staplerschulung (Alle Standorte)</w:t>
      </w:r>
    </w:p>
    <w:p w:rsidR="00AD4979" w:rsidRPr="0024439E" w:rsidRDefault="00AD4979" w:rsidP="00BF792F">
      <w:pPr>
        <w:jc w:val="both"/>
        <w:rPr>
          <w:rFonts w:cs="Arial"/>
          <w:color w:val="0070C0"/>
          <w:sz w:val="20"/>
          <w:szCs w:val="20"/>
        </w:rPr>
      </w:pPr>
      <w:r w:rsidRPr="0024439E">
        <w:rPr>
          <w:rFonts w:cs="Arial"/>
          <w:color w:val="0070C0"/>
          <w:sz w:val="20"/>
          <w:szCs w:val="20"/>
        </w:rPr>
        <w:t>- Berufskraftfahrerqualifikation (5Module)</w:t>
      </w:r>
    </w:p>
    <w:p w:rsidR="005B02C2" w:rsidRPr="0024439E" w:rsidRDefault="005B02C2" w:rsidP="00BF792F">
      <w:pPr>
        <w:jc w:val="both"/>
        <w:rPr>
          <w:rFonts w:cs="Arial"/>
          <w:color w:val="0070C0"/>
          <w:sz w:val="20"/>
          <w:szCs w:val="20"/>
        </w:rPr>
      </w:pPr>
    </w:p>
    <w:p w:rsidR="00B42099" w:rsidRPr="0024439E" w:rsidRDefault="00AD4979" w:rsidP="00BF792F">
      <w:pPr>
        <w:jc w:val="both"/>
        <w:rPr>
          <w:rFonts w:cs="Arial"/>
          <w:color w:val="0070C0"/>
          <w:sz w:val="20"/>
          <w:szCs w:val="20"/>
        </w:rPr>
      </w:pPr>
      <w:r w:rsidRPr="0024439E">
        <w:rPr>
          <w:rFonts w:cs="Arial"/>
          <w:color w:val="0070C0"/>
          <w:sz w:val="20"/>
          <w:szCs w:val="20"/>
        </w:rPr>
        <w:t>Für 201</w:t>
      </w:r>
      <w:r w:rsidR="00EB10C9" w:rsidRPr="0024439E">
        <w:rPr>
          <w:rFonts w:cs="Arial"/>
          <w:color w:val="0070C0"/>
          <w:sz w:val="20"/>
          <w:szCs w:val="20"/>
        </w:rPr>
        <w:t>4</w:t>
      </w:r>
      <w:r w:rsidRPr="0024439E">
        <w:rPr>
          <w:rFonts w:cs="Arial"/>
          <w:color w:val="0070C0"/>
          <w:sz w:val="20"/>
          <w:szCs w:val="20"/>
        </w:rPr>
        <w:t xml:space="preserve"> wurden ebenfalls Fortbildungsmaßnahmen bei</w:t>
      </w:r>
      <w:r w:rsidR="00B23B2A" w:rsidRPr="0024439E">
        <w:rPr>
          <w:rFonts w:cs="Arial"/>
          <w:color w:val="0070C0"/>
          <w:sz w:val="20"/>
          <w:szCs w:val="20"/>
        </w:rPr>
        <w:t xml:space="preserve">m </w:t>
      </w:r>
      <w:r w:rsidRPr="0024439E">
        <w:rPr>
          <w:rFonts w:cs="Arial"/>
          <w:color w:val="0070C0"/>
          <w:sz w:val="20"/>
          <w:szCs w:val="20"/>
        </w:rPr>
        <w:t>BAG beantragt und werden nach Kostenübernahme geplant und durchgeführt.</w:t>
      </w:r>
    </w:p>
    <w:p w:rsidR="00AD4979" w:rsidRPr="0024439E" w:rsidRDefault="00AD4979" w:rsidP="00BF792F">
      <w:pPr>
        <w:jc w:val="both"/>
        <w:rPr>
          <w:rFonts w:cs="Arial"/>
          <w:color w:val="0070C0"/>
          <w:sz w:val="20"/>
          <w:szCs w:val="20"/>
        </w:rPr>
      </w:pPr>
    </w:p>
    <w:p w:rsidR="006A25F8" w:rsidRPr="0024439E" w:rsidRDefault="006A25F8" w:rsidP="00BF792F">
      <w:pPr>
        <w:jc w:val="both"/>
        <w:rPr>
          <w:rFonts w:cs="Arial"/>
          <w:color w:val="0070C0"/>
          <w:sz w:val="20"/>
          <w:szCs w:val="20"/>
        </w:rPr>
      </w:pPr>
      <w:r w:rsidRPr="0024439E">
        <w:rPr>
          <w:rFonts w:cs="Arial"/>
          <w:color w:val="0070C0"/>
          <w:sz w:val="20"/>
          <w:szCs w:val="20"/>
        </w:rPr>
        <w:t>Innerhalb des Qualitätszirkels werden Bedarfsschulungen erkannt und können kurzfristig umgesetzt werden.</w:t>
      </w:r>
    </w:p>
    <w:p w:rsidR="009A1B04" w:rsidRDefault="009A1B04" w:rsidP="00BF792F">
      <w:pPr>
        <w:jc w:val="both"/>
        <w:rPr>
          <w:rFonts w:cs="Arial"/>
          <w:sz w:val="20"/>
          <w:szCs w:val="20"/>
        </w:rPr>
      </w:pPr>
    </w:p>
    <w:p w:rsidR="00DD1BD1" w:rsidRDefault="00835408" w:rsidP="00BF792F">
      <w:pPr>
        <w:jc w:val="both"/>
        <w:rPr>
          <w:rFonts w:cs="Arial"/>
          <w:sz w:val="20"/>
          <w:szCs w:val="20"/>
        </w:rPr>
      </w:pPr>
      <w:r>
        <w:rPr>
          <w:rFonts w:cs="Arial"/>
          <w:sz w:val="20"/>
          <w:szCs w:val="20"/>
        </w:rPr>
        <w:t>Die geplanten Schulungen wurden durchgeführt und als wirksam bewertet.</w:t>
      </w:r>
    </w:p>
    <w:p w:rsidR="00835408" w:rsidRDefault="00835408" w:rsidP="00BF792F">
      <w:pPr>
        <w:jc w:val="both"/>
        <w:rPr>
          <w:rFonts w:cs="Arial"/>
          <w:sz w:val="20"/>
          <w:szCs w:val="20"/>
        </w:rPr>
      </w:pPr>
    </w:p>
    <w:p w:rsidR="00835408" w:rsidRPr="00667D15" w:rsidRDefault="00835408" w:rsidP="00BF792F">
      <w:pPr>
        <w:jc w:val="both"/>
        <w:rPr>
          <w:rFonts w:cs="Arial"/>
          <w:sz w:val="20"/>
          <w:szCs w:val="20"/>
        </w:rPr>
      </w:pPr>
    </w:p>
    <w:p w:rsidR="009A1B04" w:rsidRPr="00E513C0" w:rsidRDefault="00E513C0" w:rsidP="00B23B2A">
      <w:pPr>
        <w:jc w:val="both"/>
        <w:rPr>
          <w:rFonts w:cs="Arial"/>
          <w:sz w:val="20"/>
          <w:szCs w:val="20"/>
        </w:rPr>
      </w:pPr>
      <w:r w:rsidRPr="00E513C0">
        <w:rPr>
          <w:rFonts w:cs="Arial"/>
          <w:sz w:val="20"/>
          <w:szCs w:val="20"/>
        </w:rPr>
        <w:t>1</w:t>
      </w:r>
      <w:r w:rsidR="009A1B04" w:rsidRPr="00E513C0">
        <w:rPr>
          <w:rFonts w:cs="Arial"/>
          <w:sz w:val="20"/>
          <w:szCs w:val="20"/>
        </w:rPr>
        <w:t>.4.</w:t>
      </w:r>
      <w:r w:rsidR="00BC5652">
        <w:rPr>
          <w:rFonts w:cs="Arial"/>
          <w:sz w:val="20"/>
          <w:szCs w:val="20"/>
        </w:rPr>
        <w:t>2</w:t>
      </w:r>
      <w:r w:rsidR="009A1B04" w:rsidRPr="00E513C0">
        <w:rPr>
          <w:rFonts w:cs="Arial"/>
          <w:sz w:val="20"/>
          <w:szCs w:val="20"/>
        </w:rPr>
        <w:t xml:space="preserve"> Schulung</w:t>
      </w:r>
      <w:r w:rsidR="00A622C8">
        <w:rPr>
          <w:rFonts w:cs="Arial"/>
          <w:sz w:val="20"/>
          <w:szCs w:val="20"/>
        </w:rPr>
        <w:t>en</w:t>
      </w:r>
      <w:r w:rsidR="009A1B04" w:rsidRPr="00E513C0">
        <w:rPr>
          <w:rFonts w:cs="Arial"/>
          <w:sz w:val="20"/>
          <w:szCs w:val="20"/>
        </w:rPr>
        <w:t xml:space="preserve"> 201</w:t>
      </w:r>
      <w:r w:rsidR="00B23B2A">
        <w:rPr>
          <w:rFonts w:cs="Arial"/>
          <w:sz w:val="20"/>
          <w:szCs w:val="20"/>
        </w:rPr>
        <w:t>5</w:t>
      </w:r>
    </w:p>
    <w:p w:rsidR="001B3978" w:rsidRPr="00667D15" w:rsidRDefault="001B3978" w:rsidP="00BF792F">
      <w:pPr>
        <w:jc w:val="both"/>
        <w:rPr>
          <w:rFonts w:cs="Arial"/>
          <w:sz w:val="20"/>
          <w:szCs w:val="20"/>
        </w:rPr>
      </w:pPr>
    </w:p>
    <w:p w:rsidR="00835408" w:rsidRDefault="004A51B8" w:rsidP="00BF792F">
      <w:pPr>
        <w:jc w:val="both"/>
        <w:rPr>
          <w:rFonts w:cs="Arial"/>
          <w:sz w:val="20"/>
          <w:szCs w:val="20"/>
        </w:rPr>
      </w:pPr>
      <w:r w:rsidRPr="00667D15">
        <w:rPr>
          <w:rFonts w:cs="Arial"/>
          <w:sz w:val="20"/>
          <w:szCs w:val="20"/>
        </w:rPr>
        <w:t>Unser festgelegter Schulungsplan für 201</w:t>
      </w:r>
      <w:r w:rsidR="00835408">
        <w:rPr>
          <w:rFonts w:cs="Arial"/>
          <w:sz w:val="20"/>
          <w:szCs w:val="20"/>
        </w:rPr>
        <w:t>6</w:t>
      </w:r>
      <w:r w:rsidRPr="00667D15">
        <w:rPr>
          <w:rFonts w:cs="Arial"/>
          <w:sz w:val="20"/>
          <w:szCs w:val="20"/>
        </w:rPr>
        <w:t xml:space="preserve"> spiegelt die Anforderungen an unser Personal und die von uns ermittelten Schulungsmaßnahmen wieder</w:t>
      </w:r>
      <w:r w:rsidR="00CE5D57" w:rsidRPr="00667D15">
        <w:rPr>
          <w:rFonts w:cs="Arial"/>
          <w:sz w:val="20"/>
          <w:szCs w:val="20"/>
        </w:rPr>
        <w:t xml:space="preserve">. </w:t>
      </w:r>
    </w:p>
    <w:p w:rsidR="001B3978" w:rsidRPr="00667D15" w:rsidRDefault="001B3978" w:rsidP="00BF792F">
      <w:pPr>
        <w:jc w:val="both"/>
        <w:rPr>
          <w:rFonts w:cs="Arial"/>
          <w:sz w:val="20"/>
          <w:szCs w:val="20"/>
        </w:rPr>
      </w:pPr>
    </w:p>
    <w:p w:rsidR="001B3978" w:rsidRDefault="001B3978" w:rsidP="00BF792F">
      <w:pPr>
        <w:jc w:val="both"/>
        <w:rPr>
          <w:rFonts w:cs="Arial"/>
          <w:sz w:val="20"/>
          <w:szCs w:val="20"/>
        </w:rPr>
      </w:pPr>
    </w:p>
    <w:p w:rsidR="006D2069" w:rsidRDefault="006D2069" w:rsidP="00BF792F">
      <w:pPr>
        <w:jc w:val="both"/>
        <w:rPr>
          <w:rFonts w:cs="Arial"/>
          <w:sz w:val="20"/>
          <w:szCs w:val="20"/>
        </w:rPr>
      </w:pPr>
    </w:p>
    <w:p w:rsidR="000109CE" w:rsidRDefault="000109CE" w:rsidP="00BF792F">
      <w:pPr>
        <w:jc w:val="both"/>
        <w:rPr>
          <w:rFonts w:cs="Arial"/>
          <w:sz w:val="20"/>
          <w:szCs w:val="20"/>
        </w:rPr>
      </w:pPr>
    </w:p>
    <w:p w:rsidR="000109CE" w:rsidRDefault="000109CE" w:rsidP="00BF792F">
      <w:pPr>
        <w:jc w:val="both"/>
        <w:rPr>
          <w:rFonts w:cs="Arial"/>
          <w:sz w:val="20"/>
          <w:szCs w:val="20"/>
        </w:rPr>
      </w:pPr>
    </w:p>
    <w:p w:rsidR="000109CE" w:rsidRDefault="000109CE" w:rsidP="00BF792F">
      <w:pPr>
        <w:jc w:val="both"/>
        <w:rPr>
          <w:rFonts w:cs="Arial"/>
          <w:sz w:val="20"/>
          <w:szCs w:val="20"/>
        </w:rPr>
      </w:pPr>
    </w:p>
    <w:p w:rsidR="000109CE" w:rsidRDefault="000109CE" w:rsidP="00BF792F">
      <w:pPr>
        <w:jc w:val="both"/>
        <w:rPr>
          <w:rFonts w:cs="Arial"/>
          <w:sz w:val="20"/>
          <w:szCs w:val="20"/>
        </w:rPr>
      </w:pPr>
    </w:p>
    <w:p w:rsidR="00835408" w:rsidRDefault="00835408" w:rsidP="00BF792F">
      <w:pPr>
        <w:jc w:val="both"/>
        <w:rPr>
          <w:rFonts w:cs="Arial"/>
          <w:sz w:val="20"/>
          <w:szCs w:val="20"/>
        </w:rPr>
      </w:pPr>
    </w:p>
    <w:p w:rsidR="00835408" w:rsidRDefault="00835408" w:rsidP="00BF792F">
      <w:pPr>
        <w:jc w:val="both"/>
        <w:rPr>
          <w:rFonts w:cs="Arial"/>
          <w:sz w:val="20"/>
          <w:szCs w:val="20"/>
        </w:rPr>
      </w:pPr>
    </w:p>
    <w:p w:rsidR="00835408" w:rsidRDefault="00835408" w:rsidP="00BF792F">
      <w:pPr>
        <w:jc w:val="both"/>
        <w:rPr>
          <w:rFonts w:cs="Arial"/>
          <w:sz w:val="20"/>
          <w:szCs w:val="20"/>
        </w:rPr>
      </w:pPr>
    </w:p>
    <w:p w:rsidR="00835408" w:rsidRDefault="00835408" w:rsidP="00BF792F">
      <w:pPr>
        <w:jc w:val="both"/>
        <w:rPr>
          <w:rFonts w:cs="Arial"/>
          <w:sz w:val="20"/>
          <w:szCs w:val="20"/>
        </w:rPr>
      </w:pPr>
    </w:p>
    <w:p w:rsidR="00835408" w:rsidRDefault="00835408" w:rsidP="00BF792F">
      <w:pPr>
        <w:jc w:val="both"/>
        <w:rPr>
          <w:rFonts w:cs="Arial"/>
          <w:sz w:val="20"/>
          <w:szCs w:val="20"/>
        </w:rPr>
      </w:pPr>
    </w:p>
    <w:p w:rsidR="00835408" w:rsidRDefault="00835408" w:rsidP="00BF792F">
      <w:pPr>
        <w:jc w:val="both"/>
        <w:rPr>
          <w:rFonts w:cs="Arial"/>
          <w:sz w:val="20"/>
          <w:szCs w:val="20"/>
        </w:rPr>
      </w:pPr>
    </w:p>
    <w:p w:rsidR="00835408" w:rsidRDefault="00835408" w:rsidP="00BF792F">
      <w:pPr>
        <w:jc w:val="both"/>
        <w:rPr>
          <w:rFonts w:cs="Arial"/>
          <w:sz w:val="20"/>
          <w:szCs w:val="20"/>
        </w:rPr>
      </w:pPr>
    </w:p>
    <w:p w:rsidR="000109CE" w:rsidRPr="00667D15" w:rsidRDefault="000109CE" w:rsidP="00BF792F">
      <w:pPr>
        <w:jc w:val="both"/>
        <w:rPr>
          <w:rFonts w:cs="Arial"/>
          <w:sz w:val="20"/>
          <w:szCs w:val="20"/>
        </w:rPr>
      </w:pPr>
    </w:p>
    <w:p w:rsidR="00873026" w:rsidRPr="00873026" w:rsidRDefault="00873026" w:rsidP="00BF792F">
      <w:pPr>
        <w:jc w:val="both"/>
        <w:rPr>
          <w:rFonts w:cs="Arial"/>
          <w:b/>
          <w:szCs w:val="20"/>
        </w:rPr>
      </w:pPr>
      <w:r w:rsidRPr="00873026">
        <w:rPr>
          <w:rFonts w:cs="Arial"/>
          <w:b/>
          <w:szCs w:val="20"/>
        </w:rPr>
        <w:t>1.</w:t>
      </w:r>
      <w:r>
        <w:rPr>
          <w:rFonts w:cs="Arial"/>
          <w:b/>
          <w:szCs w:val="20"/>
        </w:rPr>
        <w:t>5</w:t>
      </w:r>
      <w:r w:rsidRPr="00873026">
        <w:rPr>
          <w:rFonts w:cs="Arial"/>
          <w:b/>
          <w:szCs w:val="20"/>
        </w:rPr>
        <w:t xml:space="preserve"> Schnittstelle</w:t>
      </w:r>
      <w:r w:rsidR="000A5216">
        <w:rPr>
          <w:rFonts w:cs="Arial"/>
          <w:b/>
          <w:szCs w:val="20"/>
        </w:rPr>
        <w:t>n</w:t>
      </w:r>
      <w:r w:rsidRPr="00873026">
        <w:rPr>
          <w:rFonts w:cs="Arial"/>
          <w:b/>
          <w:szCs w:val="20"/>
        </w:rPr>
        <w:t xml:space="preserve"> zu Kunden</w:t>
      </w:r>
    </w:p>
    <w:p w:rsidR="004A51B8" w:rsidRDefault="004A51B8" w:rsidP="00BF792F">
      <w:pPr>
        <w:jc w:val="both"/>
        <w:rPr>
          <w:rFonts w:cs="Arial"/>
          <w:b/>
          <w:sz w:val="20"/>
          <w:szCs w:val="20"/>
        </w:rPr>
      </w:pPr>
    </w:p>
    <w:p w:rsidR="00835408" w:rsidRPr="00835408" w:rsidRDefault="00835408" w:rsidP="00BF792F">
      <w:pPr>
        <w:jc w:val="both"/>
        <w:rPr>
          <w:rFonts w:cs="Arial"/>
          <w:i/>
          <w:color w:val="FF0000"/>
          <w:sz w:val="20"/>
          <w:szCs w:val="20"/>
        </w:rPr>
      </w:pPr>
      <w:r w:rsidRPr="00835408">
        <w:rPr>
          <w:rFonts w:cs="Arial"/>
          <w:i/>
          <w:color w:val="FF0000"/>
          <w:sz w:val="20"/>
          <w:szCs w:val="20"/>
        </w:rPr>
        <w:lastRenderedPageBreak/>
        <w:t xml:space="preserve">Hier </w:t>
      </w:r>
      <w:r w:rsidRPr="00835408">
        <w:rPr>
          <w:rFonts w:cs="Arial"/>
          <w:b/>
          <w:i/>
          <w:color w:val="FF0000"/>
          <w:sz w:val="20"/>
          <w:szCs w:val="20"/>
        </w:rPr>
        <w:t>kurze</w:t>
      </w:r>
      <w:r w:rsidRPr="00835408">
        <w:rPr>
          <w:rFonts w:cs="Arial"/>
          <w:i/>
          <w:color w:val="FF0000"/>
          <w:sz w:val="20"/>
          <w:szCs w:val="20"/>
        </w:rPr>
        <w:t xml:space="preserve"> Erläuterung zu </w:t>
      </w:r>
      <w:r w:rsidRPr="00835408">
        <w:rPr>
          <w:rFonts w:cs="Arial"/>
          <w:b/>
          <w:i/>
          <w:color w:val="FF0000"/>
          <w:sz w:val="20"/>
          <w:szCs w:val="20"/>
        </w:rPr>
        <w:t>wesentlichen</w:t>
      </w:r>
      <w:r w:rsidRPr="00835408">
        <w:rPr>
          <w:rFonts w:cs="Arial"/>
          <w:i/>
          <w:color w:val="FF0000"/>
          <w:sz w:val="20"/>
          <w:szCs w:val="20"/>
        </w:rPr>
        <w:t xml:space="preserve"> Themen der Rückmeldungen von Kunden (besonders positiv/negativ, Gewinnung und Verlust von Kunden, wesentliche Reklamationen oder Beschwerden).</w:t>
      </w:r>
      <w:r>
        <w:rPr>
          <w:rFonts w:cs="Arial"/>
          <w:i/>
          <w:color w:val="FF0000"/>
          <w:sz w:val="20"/>
          <w:szCs w:val="20"/>
        </w:rPr>
        <w:t xml:space="preserve"> Bewertung der Ergebnisse der Kundenbefragung( ok, weiter so oder Handlungsbedarf bei Kunden oder Themen).</w:t>
      </w:r>
    </w:p>
    <w:p w:rsidR="00835408" w:rsidRPr="00667D15" w:rsidRDefault="00835408" w:rsidP="00BF792F">
      <w:pPr>
        <w:jc w:val="both"/>
        <w:rPr>
          <w:rFonts w:cs="Arial"/>
          <w:b/>
          <w:sz w:val="20"/>
          <w:szCs w:val="20"/>
        </w:rPr>
      </w:pPr>
    </w:p>
    <w:p w:rsidR="00B42099" w:rsidRPr="0024439E" w:rsidRDefault="00B42099" w:rsidP="00BF792F">
      <w:pPr>
        <w:jc w:val="both"/>
        <w:rPr>
          <w:rFonts w:cs="Arial"/>
          <w:color w:val="0070C0"/>
          <w:sz w:val="20"/>
          <w:szCs w:val="20"/>
        </w:rPr>
      </w:pPr>
      <w:r w:rsidRPr="0024439E">
        <w:rPr>
          <w:rFonts w:cs="Arial"/>
          <w:color w:val="0070C0"/>
          <w:sz w:val="20"/>
          <w:szCs w:val="20"/>
        </w:rPr>
        <w:t xml:space="preserve">Um eine spürbare Verbesserung der Kundenzufriedenheit zu erreichen, wurde unsere Disposition </w:t>
      </w:r>
      <w:r w:rsidR="00B23B2A" w:rsidRPr="0024439E">
        <w:rPr>
          <w:rFonts w:cs="Arial"/>
          <w:color w:val="0070C0"/>
          <w:sz w:val="20"/>
          <w:szCs w:val="20"/>
        </w:rPr>
        <w:t xml:space="preserve">bereits im Jahr 2013 </w:t>
      </w:r>
      <w:r w:rsidR="0026288F" w:rsidRPr="0024439E">
        <w:rPr>
          <w:rFonts w:cs="Arial"/>
          <w:color w:val="0070C0"/>
          <w:sz w:val="20"/>
          <w:szCs w:val="20"/>
        </w:rPr>
        <w:t>in</w:t>
      </w:r>
      <w:r w:rsidRPr="0024439E">
        <w:rPr>
          <w:rFonts w:cs="Arial"/>
          <w:color w:val="0070C0"/>
          <w:sz w:val="20"/>
          <w:szCs w:val="20"/>
        </w:rPr>
        <w:t xml:space="preserve"> drei Abteilungen </w:t>
      </w:r>
      <w:r w:rsidR="006A4DFD" w:rsidRPr="0024439E">
        <w:rPr>
          <w:rFonts w:cs="Arial"/>
          <w:color w:val="0070C0"/>
          <w:sz w:val="20"/>
          <w:szCs w:val="20"/>
        </w:rPr>
        <w:t>um</w:t>
      </w:r>
      <w:r w:rsidRPr="0024439E">
        <w:rPr>
          <w:rFonts w:cs="Arial"/>
          <w:color w:val="0070C0"/>
          <w:sz w:val="20"/>
          <w:szCs w:val="20"/>
        </w:rPr>
        <w:t>strukturiert. Die neu geschaffene Serviceabteilung soll</w:t>
      </w:r>
      <w:r w:rsidR="00B23B2A" w:rsidRPr="0024439E">
        <w:rPr>
          <w:rFonts w:cs="Arial"/>
          <w:color w:val="0070C0"/>
          <w:sz w:val="20"/>
          <w:szCs w:val="20"/>
        </w:rPr>
        <w:t>te</w:t>
      </w:r>
      <w:r w:rsidRPr="0024439E">
        <w:rPr>
          <w:rFonts w:cs="Arial"/>
          <w:color w:val="0070C0"/>
          <w:sz w:val="20"/>
          <w:szCs w:val="20"/>
        </w:rPr>
        <w:t xml:space="preserve"> speziell für die Kundenbetreuung verantwortlich sein u</w:t>
      </w:r>
      <w:r w:rsidR="00CA614A" w:rsidRPr="0024439E">
        <w:rPr>
          <w:rFonts w:cs="Arial"/>
          <w:color w:val="0070C0"/>
          <w:sz w:val="20"/>
          <w:szCs w:val="20"/>
        </w:rPr>
        <w:t>m</w:t>
      </w:r>
      <w:r w:rsidRPr="0024439E">
        <w:rPr>
          <w:rFonts w:cs="Arial"/>
          <w:color w:val="0070C0"/>
          <w:sz w:val="20"/>
          <w:szCs w:val="20"/>
        </w:rPr>
        <w:t xml:space="preserve"> verstärkt auf </w:t>
      </w:r>
      <w:r w:rsidR="00B23B2A" w:rsidRPr="0024439E">
        <w:rPr>
          <w:rFonts w:cs="Arial"/>
          <w:color w:val="0070C0"/>
          <w:sz w:val="20"/>
          <w:szCs w:val="20"/>
        </w:rPr>
        <w:t>deren Bed</w:t>
      </w:r>
      <w:r w:rsidRPr="0024439E">
        <w:rPr>
          <w:rFonts w:cs="Arial"/>
          <w:color w:val="0070C0"/>
          <w:sz w:val="20"/>
          <w:szCs w:val="20"/>
        </w:rPr>
        <w:t>ürfnisse eingehen</w:t>
      </w:r>
      <w:r w:rsidR="00CA614A" w:rsidRPr="0024439E">
        <w:rPr>
          <w:rFonts w:cs="Arial"/>
          <w:color w:val="0070C0"/>
          <w:sz w:val="20"/>
          <w:szCs w:val="20"/>
        </w:rPr>
        <w:t xml:space="preserve"> zu können</w:t>
      </w:r>
      <w:r w:rsidRPr="0024439E">
        <w:rPr>
          <w:rFonts w:cs="Arial"/>
          <w:color w:val="0070C0"/>
          <w:sz w:val="20"/>
          <w:szCs w:val="20"/>
        </w:rPr>
        <w:t xml:space="preserve">. </w:t>
      </w:r>
      <w:r w:rsidR="006A4DFD" w:rsidRPr="0024439E">
        <w:rPr>
          <w:rFonts w:cs="Arial"/>
          <w:color w:val="0070C0"/>
          <w:sz w:val="20"/>
          <w:szCs w:val="20"/>
        </w:rPr>
        <w:t xml:space="preserve">Des Weiteren wurde jedem </w:t>
      </w:r>
      <w:r w:rsidR="00DD51B1" w:rsidRPr="0024439E">
        <w:rPr>
          <w:rFonts w:cs="Arial"/>
          <w:color w:val="0070C0"/>
          <w:sz w:val="20"/>
          <w:szCs w:val="20"/>
        </w:rPr>
        <w:t xml:space="preserve">A und B </w:t>
      </w:r>
      <w:r w:rsidR="006A4DFD" w:rsidRPr="0024439E">
        <w:rPr>
          <w:rFonts w:cs="Arial"/>
          <w:color w:val="0070C0"/>
          <w:sz w:val="20"/>
          <w:szCs w:val="20"/>
        </w:rPr>
        <w:t>Kunden ein eigener Hauptansprechpartner zugewiesen. Die zum Jahreswechsel 201</w:t>
      </w:r>
      <w:r w:rsidR="00EB10C9" w:rsidRPr="0024439E">
        <w:rPr>
          <w:rFonts w:cs="Arial"/>
          <w:color w:val="0070C0"/>
          <w:sz w:val="20"/>
          <w:szCs w:val="20"/>
        </w:rPr>
        <w:t>3</w:t>
      </w:r>
      <w:r w:rsidR="006A4DFD" w:rsidRPr="0024439E">
        <w:rPr>
          <w:rFonts w:cs="Arial"/>
          <w:color w:val="0070C0"/>
          <w:sz w:val="20"/>
          <w:szCs w:val="20"/>
        </w:rPr>
        <w:t>/201</w:t>
      </w:r>
      <w:r w:rsidR="00EB10C9" w:rsidRPr="0024439E">
        <w:rPr>
          <w:rFonts w:cs="Arial"/>
          <w:color w:val="0070C0"/>
          <w:sz w:val="20"/>
          <w:szCs w:val="20"/>
        </w:rPr>
        <w:t>4</w:t>
      </w:r>
      <w:r w:rsidR="006A4DFD" w:rsidRPr="0024439E">
        <w:rPr>
          <w:rFonts w:cs="Arial"/>
          <w:color w:val="0070C0"/>
          <w:sz w:val="20"/>
          <w:szCs w:val="20"/>
        </w:rPr>
        <w:t xml:space="preserve"> durchgeführte Kundenbefragung ergab </w:t>
      </w:r>
      <w:r w:rsidR="00DD51B1" w:rsidRPr="0024439E">
        <w:rPr>
          <w:rFonts w:cs="Arial"/>
          <w:color w:val="0070C0"/>
          <w:sz w:val="20"/>
          <w:szCs w:val="20"/>
        </w:rPr>
        <w:t xml:space="preserve">damals </w:t>
      </w:r>
      <w:r w:rsidR="006A4DFD" w:rsidRPr="0024439E">
        <w:rPr>
          <w:rFonts w:cs="Arial"/>
          <w:color w:val="0070C0"/>
          <w:sz w:val="20"/>
          <w:szCs w:val="20"/>
        </w:rPr>
        <w:t>eine große Akzeptanz und Zufriedenheit in der Kompetenz unserer Servicemitarbeiter.</w:t>
      </w:r>
    </w:p>
    <w:p w:rsidR="00DD51B1" w:rsidRPr="0024439E" w:rsidRDefault="00DD51B1" w:rsidP="00BF792F">
      <w:pPr>
        <w:jc w:val="both"/>
        <w:rPr>
          <w:rFonts w:cs="Arial"/>
          <w:color w:val="0070C0"/>
          <w:sz w:val="20"/>
          <w:szCs w:val="20"/>
        </w:rPr>
      </w:pPr>
    </w:p>
    <w:p w:rsidR="00DD51B1" w:rsidRPr="0024439E" w:rsidRDefault="00DD51B1" w:rsidP="00BF792F">
      <w:pPr>
        <w:jc w:val="both"/>
        <w:rPr>
          <w:rFonts w:cs="Arial"/>
          <w:color w:val="0070C0"/>
          <w:sz w:val="20"/>
          <w:szCs w:val="20"/>
        </w:rPr>
      </w:pPr>
      <w:r w:rsidRPr="0024439E">
        <w:rPr>
          <w:rFonts w:cs="Arial"/>
          <w:color w:val="0070C0"/>
          <w:sz w:val="20"/>
          <w:szCs w:val="20"/>
        </w:rPr>
        <w:t>Um diese positive Entwicklung weiterzubringen, hat die Geschäftsleitung eine neue Untergruppe der Abteilung Service geschaffen. Die Sendungsverfolgung überprüft anhand der vorgegeben Stati den Transportlauf und überprüft das rechtzeitige Eintreffen von eigenen und fremden Fahrzeugen vor Beladung oder Entladung. Die mit einer Person bes</w:t>
      </w:r>
      <w:r w:rsidR="0026288F" w:rsidRPr="0024439E">
        <w:rPr>
          <w:rFonts w:cs="Arial"/>
          <w:color w:val="0070C0"/>
          <w:sz w:val="20"/>
          <w:szCs w:val="20"/>
        </w:rPr>
        <w:t>etzte Sendungsverfolgung wurde a</w:t>
      </w:r>
      <w:r w:rsidRPr="0024439E">
        <w:rPr>
          <w:rFonts w:cs="Arial"/>
          <w:color w:val="0070C0"/>
          <w:sz w:val="20"/>
          <w:szCs w:val="20"/>
        </w:rPr>
        <w:t>ufgrund des hohen Fahrtenaufkommens um eine zweite Person erweitert. Im Oktober 2014 wurde zusätzlich eine Nachtdisposition geschaffen und mit zwei neuen Mitarbeitern besetzt. Seit Ende 2</w:t>
      </w:r>
      <w:r w:rsidR="0026288F" w:rsidRPr="0024439E">
        <w:rPr>
          <w:rFonts w:cs="Arial"/>
          <w:color w:val="0070C0"/>
          <w:sz w:val="20"/>
          <w:szCs w:val="20"/>
        </w:rPr>
        <w:t>014 verfügen wir nun über eine durchgehende, aus vier</w:t>
      </w:r>
      <w:r w:rsidRPr="0024439E">
        <w:rPr>
          <w:rFonts w:cs="Arial"/>
          <w:color w:val="0070C0"/>
          <w:sz w:val="20"/>
          <w:szCs w:val="20"/>
        </w:rPr>
        <w:t xml:space="preserve"> Personen bestehende, Sendungsverfolgung. Diese Maßnahme hat bereits zu einer großen Akzeptanz bei unseren Kunden geführt.</w:t>
      </w:r>
    </w:p>
    <w:p w:rsidR="00B42099" w:rsidRPr="0024439E" w:rsidRDefault="00B42099" w:rsidP="00BF792F">
      <w:pPr>
        <w:jc w:val="both"/>
        <w:rPr>
          <w:rFonts w:cs="Arial"/>
          <w:color w:val="0070C0"/>
          <w:sz w:val="20"/>
          <w:szCs w:val="20"/>
        </w:rPr>
      </w:pPr>
    </w:p>
    <w:p w:rsidR="00B42099" w:rsidRPr="0024439E" w:rsidRDefault="00B42099" w:rsidP="00BF792F">
      <w:pPr>
        <w:jc w:val="both"/>
        <w:rPr>
          <w:rFonts w:cs="Arial"/>
          <w:color w:val="0070C0"/>
          <w:sz w:val="20"/>
          <w:szCs w:val="20"/>
        </w:rPr>
      </w:pPr>
      <w:r w:rsidRPr="0024439E">
        <w:rPr>
          <w:rFonts w:cs="Arial"/>
          <w:color w:val="0070C0"/>
          <w:sz w:val="20"/>
          <w:szCs w:val="20"/>
        </w:rPr>
        <w:t xml:space="preserve">Die Vertriebsabteilung hat </w:t>
      </w:r>
      <w:r w:rsidR="00DD51B1" w:rsidRPr="0024439E">
        <w:rPr>
          <w:rFonts w:cs="Arial"/>
          <w:color w:val="0070C0"/>
          <w:sz w:val="20"/>
          <w:szCs w:val="20"/>
        </w:rPr>
        <w:t>mindestens zweimal</w:t>
      </w:r>
      <w:r w:rsidRPr="0024439E">
        <w:rPr>
          <w:rFonts w:cs="Arial"/>
          <w:color w:val="0070C0"/>
          <w:sz w:val="20"/>
          <w:szCs w:val="20"/>
        </w:rPr>
        <w:t xml:space="preserve"> pro </w:t>
      </w:r>
      <w:r w:rsidR="00DD51B1" w:rsidRPr="0024439E">
        <w:rPr>
          <w:rFonts w:cs="Arial"/>
          <w:color w:val="0070C0"/>
          <w:sz w:val="20"/>
          <w:szCs w:val="20"/>
        </w:rPr>
        <w:t>Jahr</w:t>
      </w:r>
      <w:r w:rsidRPr="0024439E">
        <w:rPr>
          <w:rFonts w:cs="Arial"/>
          <w:color w:val="0070C0"/>
          <w:sz w:val="20"/>
          <w:szCs w:val="20"/>
        </w:rPr>
        <w:t xml:space="preserve"> die Aufgabe, alle wichtigen Bestandskunden persönlich zu besuchen, um eine direkte Einschätzung der Kundenzufriedenheit zu erh</w:t>
      </w:r>
      <w:r w:rsidR="00CA614A" w:rsidRPr="0024439E">
        <w:rPr>
          <w:rFonts w:cs="Arial"/>
          <w:color w:val="0070C0"/>
          <w:sz w:val="20"/>
          <w:szCs w:val="20"/>
        </w:rPr>
        <w:t>alten</w:t>
      </w:r>
      <w:r w:rsidRPr="0024439E">
        <w:rPr>
          <w:rFonts w:cs="Arial"/>
          <w:color w:val="0070C0"/>
          <w:sz w:val="20"/>
          <w:szCs w:val="20"/>
        </w:rPr>
        <w:t>.</w:t>
      </w:r>
      <w:r w:rsidR="00DD51B1" w:rsidRPr="0024439E">
        <w:rPr>
          <w:rFonts w:cs="Arial"/>
          <w:color w:val="0070C0"/>
          <w:sz w:val="20"/>
          <w:szCs w:val="20"/>
        </w:rPr>
        <w:t xml:space="preserve"> Das Ergebnis der Kundenbefragung 2014 wird im Anhang dargestellt.</w:t>
      </w:r>
    </w:p>
    <w:p w:rsidR="00CA614A" w:rsidRPr="0024439E" w:rsidRDefault="00CA614A" w:rsidP="00BF792F">
      <w:pPr>
        <w:jc w:val="both"/>
        <w:rPr>
          <w:rFonts w:cs="Arial"/>
          <w:color w:val="0070C0"/>
          <w:sz w:val="20"/>
          <w:szCs w:val="20"/>
        </w:rPr>
      </w:pPr>
    </w:p>
    <w:p w:rsidR="00156859" w:rsidRPr="0024439E" w:rsidRDefault="00DD51B1" w:rsidP="00BF792F">
      <w:pPr>
        <w:jc w:val="both"/>
        <w:rPr>
          <w:rFonts w:cs="Arial"/>
          <w:color w:val="0070C0"/>
          <w:sz w:val="20"/>
          <w:szCs w:val="20"/>
        </w:rPr>
      </w:pPr>
      <w:r w:rsidRPr="0024439E">
        <w:rPr>
          <w:rFonts w:cs="Arial"/>
          <w:color w:val="0070C0"/>
          <w:sz w:val="20"/>
          <w:szCs w:val="20"/>
        </w:rPr>
        <w:t>Das zu Anfang 2013 eingeführte</w:t>
      </w:r>
      <w:r w:rsidR="00CA614A" w:rsidRPr="0024439E">
        <w:rPr>
          <w:rFonts w:cs="Arial"/>
          <w:color w:val="0070C0"/>
          <w:sz w:val="20"/>
          <w:szCs w:val="20"/>
        </w:rPr>
        <w:t xml:space="preserve"> Zusatzprogramm </w:t>
      </w:r>
      <w:r w:rsidRPr="0024439E">
        <w:rPr>
          <w:rFonts w:cs="Arial"/>
          <w:color w:val="0070C0"/>
          <w:sz w:val="20"/>
          <w:szCs w:val="20"/>
        </w:rPr>
        <w:t xml:space="preserve">(Messenger) zur </w:t>
      </w:r>
      <w:r w:rsidR="00CA614A" w:rsidRPr="0024439E">
        <w:rPr>
          <w:rFonts w:cs="Arial"/>
          <w:color w:val="0070C0"/>
          <w:sz w:val="20"/>
          <w:szCs w:val="20"/>
        </w:rPr>
        <w:t xml:space="preserve">Dispositionssoftware </w:t>
      </w:r>
      <w:r w:rsidRPr="0024439E">
        <w:rPr>
          <w:rFonts w:cs="Arial"/>
          <w:color w:val="0070C0"/>
          <w:sz w:val="20"/>
          <w:szCs w:val="20"/>
        </w:rPr>
        <w:t xml:space="preserve">hatte bereits eine zuverlässige Möglichkeit </w:t>
      </w:r>
      <w:r w:rsidR="00156859" w:rsidRPr="0024439E">
        <w:rPr>
          <w:rFonts w:cs="Arial"/>
          <w:color w:val="0070C0"/>
          <w:sz w:val="20"/>
          <w:szCs w:val="20"/>
        </w:rPr>
        <w:t>geboten</w:t>
      </w:r>
      <w:r w:rsidRPr="0024439E">
        <w:rPr>
          <w:rFonts w:cs="Arial"/>
          <w:color w:val="0070C0"/>
          <w:sz w:val="20"/>
          <w:szCs w:val="20"/>
        </w:rPr>
        <w:t xml:space="preserve">, unseren Kunden </w:t>
      </w:r>
      <w:r w:rsidR="00156859" w:rsidRPr="0024439E">
        <w:rPr>
          <w:rFonts w:cs="Arial"/>
          <w:color w:val="0070C0"/>
          <w:sz w:val="20"/>
          <w:szCs w:val="20"/>
        </w:rPr>
        <w:t xml:space="preserve">eine </w:t>
      </w:r>
      <w:r w:rsidR="00B01F6A" w:rsidRPr="0024439E">
        <w:rPr>
          <w:rFonts w:cs="Arial"/>
          <w:color w:val="0070C0"/>
          <w:sz w:val="20"/>
          <w:szCs w:val="20"/>
        </w:rPr>
        <w:t>d</w:t>
      </w:r>
      <w:r w:rsidR="00CA614A" w:rsidRPr="0024439E">
        <w:rPr>
          <w:rFonts w:cs="Arial"/>
          <w:color w:val="0070C0"/>
          <w:sz w:val="20"/>
          <w:szCs w:val="20"/>
        </w:rPr>
        <w:t xml:space="preserve">irekte Statusmeldung </w:t>
      </w:r>
      <w:r w:rsidR="00156859" w:rsidRPr="0024439E">
        <w:rPr>
          <w:rFonts w:cs="Arial"/>
          <w:color w:val="0070C0"/>
          <w:sz w:val="20"/>
          <w:szCs w:val="20"/>
        </w:rPr>
        <w:t xml:space="preserve">wie beispielsweise  </w:t>
      </w:r>
      <w:r w:rsidR="00CA614A" w:rsidRPr="0024439E">
        <w:rPr>
          <w:rFonts w:cs="Arial"/>
          <w:color w:val="0070C0"/>
          <w:sz w:val="20"/>
          <w:szCs w:val="20"/>
        </w:rPr>
        <w:t>Auftragsbestätigung, Beladestatus, Entladestatus</w:t>
      </w:r>
      <w:r w:rsidR="00156859" w:rsidRPr="0024439E">
        <w:rPr>
          <w:rFonts w:cs="Arial"/>
          <w:color w:val="0070C0"/>
          <w:sz w:val="20"/>
          <w:szCs w:val="20"/>
        </w:rPr>
        <w:t xml:space="preserve"> automatisiert zukommen zu lassen. Diese Möglichkeit wurde nun um die Bereiche Terminkonttrolle_Entladestandort und Terminkontrolle_Ladestandort ergänzt.</w:t>
      </w:r>
    </w:p>
    <w:p w:rsidR="00156859" w:rsidRPr="0024439E" w:rsidRDefault="00156859" w:rsidP="00BF792F">
      <w:pPr>
        <w:jc w:val="both"/>
        <w:rPr>
          <w:rFonts w:cs="Arial"/>
          <w:color w:val="0070C0"/>
          <w:sz w:val="20"/>
          <w:szCs w:val="20"/>
        </w:rPr>
      </w:pPr>
    </w:p>
    <w:p w:rsidR="00156859" w:rsidRPr="0024439E" w:rsidRDefault="00156859" w:rsidP="00BF792F">
      <w:pPr>
        <w:jc w:val="both"/>
        <w:rPr>
          <w:rFonts w:cs="Arial"/>
          <w:color w:val="0070C0"/>
          <w:sz w:val="20"/>
          <w:szCs w:val="20"/>
        </w:rPr>
      </w:pPr>
      <w:r w:rsidRPr="0024439E">
        <w:rPr>
          <w:rFonts w:cs="Arial"/>
          <w:color w:val="0070C0"/>
          <w:sz w:val="20"/>
          <w:szCs w:val="20"/>
        </w:rPr>
        <w:lastRenderedPageBreak/>
        <w:t>Ebenfalls zu Anfang 2013 haben wir unser erstes Online-Kundenportal gestartet welches leider nur von wenigen Kunden angenommen wurde. Mitte 2014 wurde nun die zweite Version des Kundenportals gestartet. Dies</w:t>
      </w:r>
      <w:r w:rsidR="0026288F" w:rsidRPr="0024439E">
        <w:rPr>
          <w:rFonts w:cs="Arial"/>
          <w:color w:val="0070C0"/>
          <w:sz w:val="20"/>
          <w:szCs w:val="20"/>
        </w:rPr>
        <w:t>e neue Version hat neben einer b</w:t>
      </w:r>
      <w:r w:rsidRPr="0024439E">
        <w:rPr>
          <w:rFonts w:cs="Arial"/>
          <w:color w:val="0070C0"/>
          <w:sz w:val="20"/>
          <w:szCs w:val="20"/>
        </w:rPr>
        <w:t xml:space="preserve">edienerfreundlichen Benutzeroberfläche zusätzliche Features erhalten. </w:t>
      </w:r>
      <w:r w:rsidR="003870D4" w:rsidRPr="0024439E">
        <w:rPr>
          <w:rFonts w:cs="Arial"/>
          <w:color w:val="0070C0"/>
          <w:sz w:val="20"/>
          <w:szCs w:val="20"/>
        </w:rPr>
        <w:t>Beispielsweise können nun u</w:t>
      </w:r>
      <w:r w:rsidRPr="0024439E">
        <w:rPr>
          <w:rFonts w:cs="Arial"/>
          <w:color w:val="0070C0"/>
          <w:sz w:val="20"/>
          <w:szCs w:val="20"/>
        </w:rPr>
        <w:t xml:space="preserve">nter </w:t>
      </w:r>
      <w:r w:rsidR="003870D4" w:rsidRPr="0024439E">
        <w:rPr>
          <w:rFonts w:cs="Arial"/>
          <w:color w:val="0070C0"/>
          <w:sz w:val="20"/>
          <w:szCs w:val="20"/>
        </w:rPr>
        <w:t>„</w:t>
      </w:r>
      <w:r w:rsidRPr="0024439E">
        <w:rPr>
          <w:rFonts w:cs="Arial"/>
          <w:color w:val="0070C0"/>
          <w:sz w:val="20"/>
          <w:szCs w:val="20"/>
        </w:rPr>
        <w:t>Sendungskontrolle</w:t>
      </w:r>
      <w:r w:rsidR="003870D4" w:rsidRPr="0024439E">
        <w:rPr>
          <w:rFonts w:cs="Arial"/>
          <w:color w:val="0070C0"/>
          <w:sz w:val="20"/>
          <w:szCs w:val="20"/>
        </w:rPr>
        <w:t xml:space="preserve">“ </w:t>
      </w:r>
      <w:r w:rsidRPr="0024439E">
        <w:rPr>
          <w:rFonts w:cs="Arial"/>
          <w:color w:val="0070C0"/>
          <w:sz w:val="20"/>
          <w:szCs w:val="20"/>
        </w:rPr>
        <w:t>auch die Fahrzeugkennzeichen, Fahrername und Mobilnummer ein</w:t>
      </w:r>
      <w:r w:rsidR="0026288F" w:rsidRPr="0024439E">
        <w:rPr>
          <w:rFonts w:cs="Arial"/>
          <w:color w:val="0070C0"/>
          <w:sz w:val="20"/>
          <w:szCs w:val="20"/>
        </w:rPr>
        <w:t>gesehen werden</w:t>
      </w:r>
      <w:r w:rsidRPr="0024439E">
        <w:rPr>
          <w:rFonts w:cs="Arial"/>
          <w:color w:val="0070C0"/>
          <w:sz w:val="20"/>
          <w:szCs w:val="20"/>
        </w:rPr>
        <w:t xml:space="preserve">. </w:t>
      </w:r>
      <w:r w:rsidR="003870D4" w:rsidRPr="0024439E">
        <w:rPr>
          <w:rFonts w:cs="Arial"/>
          <w:color w:val="0070C0"/>
          <w:sz w:val="20"/>
          <w:szCs w:val="20"/>
        </w:rPr>
        <w:t>Wir hoffen durch diese Maßnahme eine höhere Akzeptanz und des Kunden zu erreichen.</w:t>
      </w:r>
      <w:r w:rsidRPr="0024439E">
        <w:rPr>
          <w:rFonts w:cs="Arial"/>
          <w:color w:val="0070C0"/>
          <w:sz w:val="20"/>
          <w:szCs w:val="20"/>
        </w:rPr>
        <w:t xml:space="preserve"> </w:t>
      </w:r>
    </w:p>
    <w:p w:rsidR="00CA614A" w:rsidRPr="0024439E" w:rsidRDefault="00CA614A" w:rsidP="00BF792F">
      <w:pPr>
        <w:jc w:val="both"/>
        <w:rPr>
          <w:rFonts w:cs="Arial"/>
          <w:color w:val="0070C0"/>
          <w:sz w:val="20"/>
          <w:szCs w:val="20"/>
        </w:rPr>
      </w:pPr>
    </w:p>
    <w:p w:rsidR="003870D4" w:rsidRPr="0024439E" w:rsidRDefault="00CA614A" w:rsidP="00BF792F">
      <w:pPr>
        <w:jc w:val="both"/>
        <w:rPr>
          <w:rFonts w:cs="Arial"/>
          <w:color w:val="0070C0"/>
          <w:sz w:val="20"/>
          <w:szCs w:val="20"/>
        </w:rPr>
      </w:pPr>
      <w:r w:rsidRPr="0024439E">
        <w:rPr>
          <w:rFonts w:cs="Arial"/>
          <w:color w:val="0070C0"/>
          <w:sz w:val="20"/>
          <w:szCs w:val="20"/>
        </w:rPr>
        <w:t xml:space="preserve">Seit 2011 haben wir „Soccer-Lounge“ Karten für die Mercedes Benz Arena, in welcher pro Bundesliga-Spiel bis zu drei Kunden eingeladen werden können. Die </w:t>
      </w:r>
      <w:r w:rsidR="00B01F6A" w:rsidRPr="0024439E">
        <w:rPr>
          <w:rFonts w:cs="Arial"/>
          <w:color w:val="0070C0"/>
          <w:sz w:val="20"/>
          <w:szCs w:val="20"/>
        </w:rPr>
        <w:t>b</w:t>
      </w:r>
      <w:r w:rsidRPr="0024439E">
        <w:rPr>
          <w:rFonts w:cs="Arial"/>
          <w:color w:val="0070C0"/>
          <w:sz w:val="20"/>
          <w:szCs w:val="20"/>
        </w:rPr>
        <w:t xml:space="preserve">isherigen Besuche </w:t>
      </w:r>
      <w:r w:rsidR="007C7605" w:rsidRPr="0024439E">
        <w:rPr>
          <w:rFonts w:cs="Arial"/>
          <w:color w:val="0070C0"/>
          <w:sz w:val="20"/>
          <w:szCs w:val="20"/>
        </w:rPr>
        <w:t xml:space="preserve">zeigten </w:t>
      </w:r>
      <w:r w:rsidRPr="0024439E">
        <w:rPr>
          <w:rFonts w:cs="Arial"/>
          <w:color w:val="0070C0"/>
          <w:sz w:val="20"/>
          <w:szCs w:val="20"/>
        </w:rPr>
        <w:t>bereits eindeutige Ergebnisse, der Kundenkontakt w</w:t>
      </w:r>
      <w:r w:rsidR="007C7605" w:rsidRPr="0024439E">
        <w:rPr>
          <w:rFonts w:cs="Arial"/>
          <w:color w:val="0070C0"/>
          <w:sz w:val="20"/>
          <w:szCs w:val="20"/>
        </w:rPr>
        <w:t>u</w:t>
      </w:r>
      <w:r w:rsidRPr="0024439E">
        <w:rPr>
          <w:rFonts w:cs="Arial"/>
          <w:color w:val="0070C0"/>
          <w:sz w:val="20"/>
          <w:szCs w:val="20"/>
        </w:rPr>
        <w:t>rd</w:t>
      </w:r>
      <w:r w:rsidR="007C7605" w:rsidRPr="0024439E">
        <w:rPr>
          <w:rFonts w:cs="Arial"/>
          <w:color w:val="0070C0"/>
          <w:sz w:val="20"/>
          <w:szCs w:val="20"/>
        </w:rPr>
        <w:t>e</w:t>
      </w:r>
      <w:r w:rsidRPr="0024439E">
        <w:rPr>
          <w:rFonts w:cs="Arial"/>
          <w:color w:val="0070C0"/>
          <w:sz w:val="20"/>
          <w:szCs w:val="20"/>
        </w:rPr>
        <w:t xml:space="preserve"> vertieft </w:t>
      </w:r>
      <w:r w:rsidR="007C7605" w:rsidRPr="0024439E">
        <w:rPr>
          <w:rFonts w:cs="Arial"/>
          <w:color w:val="0070C0"/>
          <w:sz w:val="20"/>
          <w:szCs w:val="20"/>
        </w:rPr>
        <w:t xml:space="preserve">und </w:t>
      </w:r>
      <w:r w:rsidRPr="0024439E">
        <w:rPr>
          <w:rFonts w:cs="Arial"/>
          <w:color w:val="0070C0"/>
          <w:sz w:val="20"/>
          <w:szCs w:val="20"/>
        </w:rPr>
        <w:t xml:space="preserve">Probleme </w:t>
      </w:r>
      <w:r w:rsidR="007C7605" w:rsidRPr="0024439E">
        <w:rPr>
          <w:rFonts w:cs="Arial"/>
          <w:color w:val="0070C0"/>
          <w:sz w:val="20"/>
          <w:szCs w:val="20"/>
        </w:rPr>
        <w:t xml:space="preserve">offener </w:t>
      </w:r>
      <w:r w:rsidRPr="0024439E">
        <w:rPr>
          <w:rFonts w:cs="Arial"/>
          <w:color w:val="0070C0"/>
          <w:sz w:val="20"/>
          <w:szCs w:val="20"/>
        </w:rPr>
        <w:t>an</w:t>
      </w:r>
      <w:r w:rsidR="007C7605" w:rsidRPr="0024439E">
        <w:rPr>
          <w:rFonts w:cs="Arial"/>
          <w:color w:val="0070C0"/>
          <w:sz w:val="20"/>
          <w:szCs w:val="20"/>
        </w:rPr>
        <w:t>gesprochen</w:t>
      </w:r>
      <w:r w:rsidRPr="0024439E">
        <w:rPr>
          <w:rFonts w:cs="Arial"/>
          <w:color w:val="0070C0"/>
          <w:sz w:val="20"/>
          <w:szCs w:val="20"/>
        </w:rPr>
        <w:t xml:space="preserve">. Zusätzlich erhalten wir als </w:t>
      </w:r>
      <w:r w:rsidR="0026288F" w:rsidRPr="0024439E">
        <w:rPr>
          <w:rFonts w:cs="Arial"/>
          <w:color w:val="0070C0"/>
          <w:sz w:val="20"/>
          <w:szCs w:val="20"/>
        </w:rPr>
        <w:t>Business Partner</w:t>
      </w:r>
      <w:r w:rsidRPr="0024439E">
        <w:rPr>
          <w:rFonts w:cs="Arial"/>
          <w:color w:val="0070C0"/>
          <w:sz w:val="20"/>
          <w:szCs w:val="20"/>
        </w:rPr>
        <w:t xml:space="preserve"> des VfB Stuttgart unterzeichnete Fanartikel</w:t>
      </w:r>
      <w:r w:rsidR="007C7605" w:rsidRPr="0024439E">
        <w:rPr>
          <w:rFonts w:cs="Arial"/>
          <w:color w:val="0070C0"/>
          <w:sz w:val="20"/>
          <w:szCs w:val="20"/>
        </w:rPr>
        <w:t>,</w:t>
      </w:r>
      <w:r w:rsidRPr="0024439E">
        <w:rPr>
          <w:rFonts w:cs="Arial"/>
          <w:color w:val="0070C0"/>
          <w:sz w:val="20"/>
          <w:szCs w:val="20"/>
        </w:rPr>
        <w:t xml:space="preserve"> welche </w:t>
      </w:r>
      <w:r w:rsidR="006A4DFD" w:rsidRPr="0024439E">
        <w:rPr>
          <w:rFonts w:cs="Arial"/>
          <w:color w:val="0070C0"/>
          <w:sz w:val="20"/>
          <w:szCs w:val="20"/>
        </w:rPr>
        <w:t>wir dem Kunden schenken. Für die Saison 201</w:t>
      </w:r>
      <w:r w:rsidR="003870D4" w:rsidRPr="0024439E">
        <w:rPr>
          <w:rFonts w:cs="Arial"/>
          <w:color w:val="0070C0"/>
          <w:sz w:val="20"/>
          <w:szCs w:val="20"/>
        </w:rPr>
        <w:t>5</w:t>
      </w:r>
      <w:r w:rsidR="006A4DFD" w:rsidRPr="0024439E">
        <w:rPr>
          <w:rFonts w:cs="Arial"/>
          <w:color w:val="0070C0"/>
          <w:sz w:val="20"/>
          <w:szCs w:val="20"/>
        </w:rPr>
        <w:t>/2</w:t>
      </w:r>
      <w:r w:rsidR="003870D4" w:rsidRPr="0024439E">
        <w:rPr>
          <w:rFonts w:cs="Arial"/>
          <w:color w:val="0070C0"/>
          <w:sz w:val="20"/>
          <w:szCs w:val="20"/>
        </w:rPr>
        <w:t>0</w:t>
      </w:r>
      <w:r w:rsidR="006A4DFD" w:rsidRPr="0024439E">
        <w:rPr>
          <w:rFonts w:cs="Arial"/>
          <w:color w:val="0070C0"/>
          <w:sz w:val="20"/>
          <w:szCs w:val="20"/>
        </w:rPr>
        <w:t>1</w:t>
      </w:r>
      <w:r w:rsidR="003870D4" w:rsidRPr="0024439E">
        <w:rPr>
          <w:rFonts w:cs="Arial"/>
          <w:color w:val="0070C0"/>
          <w:sz w:val="20"/>
          <w:szCs w:val="20"/>
        </w:rPr>
        <w:t>6</w:t>
      </w:r>
      <w:r w:rsidR="006A4DFD" w:rsidRPr="0024439E">
        <w:rPr>
          <w:rFonts w:cs="Arial"/>
          <w:color w:val="0070C0"/>
          <w:sz w:val="20"/>
          <w:szCs w:val="20"/>
        </w:rPr>
        <w:t xml:space="preserve"> </w:t>
      </w:r>
      <w:r w:rsidR="003870D4" w:rsidRPr="0024439E">
        <w:rPr>
          <w:rFonts w:cs="Arial"/>
          <w:color w:val="0070C0"/>
          <w:sz w:val="20"/>
          <w:szCs w:val="20"/>
        </w:rPr>
        <w:t xml:space="preserve">kann </w:t>
      </w:r>
      <w:r w:rsidR="007C7605" w:rsidRPr="0024439E">
        <w:rPr>
          <w:rFonts w:cs="Arial"/>
          <w:color w:val="0070C0"/>
          <w:sz w:val="20"/>
          <w:szCs w:val="20"/>
        </w:rPr>
        <w:t xml:space="preserve">bisher </w:t>
      </w:r>
      <w:r w:rsidR="003870D4" w:rsidRPr="0024439E">
        <w:rPr>
          <w:rFonts w:cs="Arial"/>
          <w:color w:val="0070C0"/>
          <w:sz w:val="20"/>
          <w:szCs w:val="20"/>
        </w:rPr>
        <w:t>noch keine Aussage getroffen werden</w:t>
      </w:r>
      <w:r w:rsidR="007C7605" w:rsidRPr="0024439E">
        <w:rPr>
          <w:rFonts w:cs="Arial"/>
          <w:color w:val="0070C0"/>
          <w:sz w:val="20"/>
          <w:szCs w:val="20"/>
        </w:rPr>
        <w:t>,</w:t>
      </w:r>
      <w:r w:rsidR="003870D4" w:rsidRPr="0024439E">
        <w:rPr>
          <w:rFonts w:cs="Arial"/>
          <w:color w:val="0070C0"/>
          <w:sz w:val="20"/>
          <w:szCs w:val="20"/>
        </w:rPr>
        <w:t xml:space="preserve"> da sich der VfB Stuttgart derzeit im Abstiegskampf befindet. Derzeit wird geprüft</w:t>
      </w:r>
      <w:r w:rsidR="0026288F" w:rsidRPr="0024439E">
        <w:rPr>
          <w:rFonts w:cs="Arial"/>
          <w:color w:val="0070C0"/>
          <w:sz w:val="20"/>
          <w:szCs w:val="20"/>
        </w:rPr>
        <w:t>,</w:t>
      </w:r>
      <w:r w:rsidR="003870D4" w:rsidRPr="0024439E">
        <w:rPr>
          <w:rFonts w:cs="Arial"/>
          <w:color w:val="0070C0"/>
          <w:sz w:val="20"/>
          <w:szCs w:val="20"/>
        </w:rPr>
        <w:t xml:space="preserve"> welche andere</w:t>
      </w:r>
      <w:r w:rsidR="007C7605" w:rsidRPr="0024439E">
        <w:rPr>
          <w:rFonts w:cs="Arial"/>
          <w:color w:val="0070C0"/>
          <w:sz w:val="20"/>
          <w:szCs w:val="20"/>
        </w:rPr>
        <w:t>n</w:t>
      </w:r>
      <w:r w:rsidR="003870D4" w:rsidRPr="0024439E">
        <w:rPr>
          <w:rFonts w:cs="Arial"/>
          <w:color w:val="0070C0"/>
          <w:sz w:val="20"/>
          <w:szCs w:val="20"/>
        </w:rPr>
        <w:t xml:space="preserve"> Option</w:t>
      </w:r>
      <w:r w:rsidR="007C7605" w:rsidRPr="0024439E">
        <w:rPr>
          <w:rFonts w:cs="Arial"/>
          <w:color w:val="0070C0"/>
          <w:sz w:val="20"/>
          <w:szCs w:val="20"/>
        </w:rPr>
        <w:t>en</w:t>
      </w:r>
      <w:r w:rsidR="003870D4" w:rsidRPr="0024439E">
        <w:rPr>
          <w:rFonts w:cs="Arial"/>
          <w:color w:val="0070C0"/>
          <w:sz w:val="20"/>
          <w:szCs w:val="20"/>
        </w:rPr>
        <w:t xml:space="preserve"> genutzt werden können</w:t>
      </w:r>
      <w:r w:rsidR="0026288F" w:rsidRPr="0024439E">
        <w:rPr>
          <w:rFonts w:cs="Arial"/>
          <w:color w:val="0070C0"/>
          <w:sz w:val="20"/>
          <w:szCs w:val="20"/>
        </w:rPr>
        <w:t>,</w:t>
      </w:r>
      <w:r w:rsidR="003870D4" w:rsidRPr="0024439E">
        <w:rPr>
          <w:rFonts w:cs="Arial"/>
          <w:color w:val="0070C0"/>
          <w:sz w:val="20"/>
          <w:szCs w:val="20"/>
        </w:rPr>
        <w:t xml:space="preserve"> </w:t>
      </w:r>
      <w:r w:rsidR="007C7605" w:rsidRPr="0024439E">
        <w:rPr>
          <w:rFonts w:cs="Arial"/>
          <w:color w:val="0070C0"/>
          <w:sz w:val="20"/>
          <w:szCs w:val="20"/>
        </w:rPr>
        <w:t xml:space="preserve">um </w:t>
      </w:r>
      <w:r w:rsidR="003870D4" w:rsidRPr="0024439E">
        <w:rPr>
          <w:rFonts w:cs="Arial"/>
          <w:color w:val="0070C0"/>
          <w:sz w:val="20"/>
          <w:szCs w:val="20"/>
        </w:rPr>
        <w:t>weiterhin Kunden zu Events einzuladen.</w:t>
      </w:r>
    </w:p>
    <w:p w:rsidR="006A4DFD" w:rsidRPr="0024439E" w:rsidRDefault="006A4DFD" w:rsidP="00BF792F">
      <w:pPr>
        <w:jc w:val="both"/>
        <w:rPr>
          <w:rFonts w:cs="Arial"/>
          <w:color w:val="0070C0"/>
          <w:sz w:val="20"/>
          <w:szCs w:val="20"/>
        </w:rPr>
      </w:pPr>
    </w:p>
    <w:p w:rsidR="003870D4" w:rsidRPr="0024439E" w:rsidRDefault="00EB10C9" w:rsidP="00BF792F">
      <w:pPr>
        <w:jc w:val="both"/>
        <w:rPr>
          <w:rFonts w:cs="Arial"/>
          <w:color w:val="0070C0"/>
          <w:sz w:val="20"/>
          <w:szCs w:val="20"/>
        </w:rPr>
      </w:pPr>
      <w:r w:rsidRPr="0024439E">
        <w:rPr>
          <w:rFonts w:cs="Arial"/>
          <w:color w:val="0070C0"/>
          <w:sz w:val="20"/>
          <w:szCs w:val="20"/>
        </w:rPr>
        <w:t>Am 19.10.2013 fand d</w:t>
      </w:r>
      <w:r w:rsidR="006A4DFD" w:rsidRPr="0024439E">
        <w:rPr>
          <w:rFonts w:cs="Arial"/>
          <w:color w:val="0070C0"/>
          <w:sz w:val="20"/>
          <w:szCs w:val="20"/>
        </w:rPr>
        <w:t xml:space="preserve">er 1. Schwerdtfeger </w:t>
      </w:r>
      <w:r w:rsidR="006B1D45" w:rsidRPr="0024439E">
        <w:rPr>
          <w:rFonts w:cs="Arial"/>
          <w:color w:val="0070C0"/>
          <w:sz w:val="20"/>
          <w:szCs w:val="20"/>
        </w:rPr>
        <w:t xml:space="preserve">Fußball </w:t>
      </w:r>
      <w:r w:rsidR="006A4DFD" w:rsidRPr="0024439E">
        <w:rPr>
          <w:rFonts w:cs="Arial"/>
          <w:color w:val="0070C0"/>
          <w:sz w:val="20"/>
          <w:szCs w:val="20"/>
        </w:rPr>
        <w:t xml:space="preserve">Cup </w:t>
      </w:r>
      <w:r w:rsidRPr="0024439E">
        <w:rPr>
          <w:rFonts w:cs="Arial"/>
          <w:color w:val="0070C0"/>
          <w:sz w:val="20"/>
          <w:szCs w:val="20"/>
        </w:rPr>
        <w:t>statt</w:t>
      </w:r>
      <w:r w:rsidR="006A4DFD" w:rsidRPr="0024439E">
        <w:rPr>
          <w:rFonts w:cs="Arial"/>
          <w:color w:val="0070C0"/>
          <w:sz w:val="20"/>
          <w:szCs w:val="20"/>
        </w:rPr>
        <w:t xml:space="preserve">. </w:t>
      </w:r>
      <w:r w:rsidR="0064487F" w:rsidRPr="0024439E">
        <w:rPr>
          <w:rFonts w:cs="Arial"/>
          <w:color w:val="0070C0"/>
          <w:sz w:val="20"/>
          <w:szCs w:val="20"/>
        </w:rPr>
        <w:t xml:space="preserve">Insgesamt 17 Kundenmannschaften kamen zu dieser Veranstaltung. Die Resonanz der Kunden hinsichtlich der Durchführung und der allgemeinen Performance waren hervorragend. Es ergaben sich vielerlei neue Kontaktmöglichkeiten zwischen unseren Mitarbeitern und Kunden. Aufgrund der großen Nachfrage </w:t>
      </w:r>
      <w:r w:rsidR="003870D4" w:rsidRPr="0024439E">
        <w:rPr>
          <w:rFonts w:cs="Arial"/>
          <w:color w:val="0070C0"/>
          <w:sz w:val="20"/>
          <w:szCs w:val="20"/>
        </w:rPr>
        <w:t>fand</w:t>
      </w:r>
      <w:r w:rsidR="0064487F" w:rsidRPr="0024439E">
        <w:rPr>
          <w:rFonts w:cs="Arial"/>
          <w:color w:val="0070C0"/>
          <w:sz w:val="20"/>
          <w:szCs w:val="20"/>
        </w:rPr>
        <w:t xml:space="preserve"> </w:t>
      </w:r>
      <w:r w:rsidR="003870D4" w:rsidRPr="0024439E">
        <w:rPr>
          <w:rFonts w:cs="Arial"/>
          <w:color w:val="0070C0"/>
          <w:sz w:val="20"/>
          <w:szCs w:val="20"/>
        </w:rPr>
        <w:t>2014 der 2. Schwerdtfeger Soccer Cup mit 18 Kundenmannschaften statt. Am 04. Juli 2015 wird nun der 3. Schwerdtfeger Soccer Cup durchgeführt. Alle</w:t>
      </w:r>
      <w:r w:rsidR="007C7605" w:rsidRPr="0024439E">
        <w:rPr>
          <w:rFonts w:cs="Arial"/>
          <w:color w:val="0070C0"/>
          <w:sz w:val="20"/>
          <w:szCs w:val="20"/>
        </w:rPr>
        <w:t>n</w:t>
      </w:r>
      <w:r w:rsidR="003870D4" w:rsidRPr="0024439E">
        <w:rPr>
          <w:rFonts w:cs="Arial"/>
          <w:color w:val="0070C0"/>
          <w:sz w:val="20"/>
          <w:szCs w:val="20"/>
        </w:rPr>
        <w:t xml:space="preserve"> Teilnehmern werden einige Wochen nach Ende der Veranstaltung die </w:t>
      </w:r>
      <w:r w:rsidR="007C7605" w:rsidRPr="0024439E">
        <w:rPr>
          <w:rFonts w:cs="Arial"/>
          <w:color w:val="0070C0"/>
          <w:sz w:val="20"/>
          <w:szCs w:val="20"/>
        </w:rPr>
        <w:t xml:space="preserve">gerahmten </w:t>
      </w:r>
      <w:r w:rsidR="003870D4" w:rsidRPr="0024439E">
        <w:rPr>
          <w:rFonts w:cs="Arial"/>
          <w:color w:val="0070C0"/>
          <w:sz w:val="20"/>
          <w:szCs w:val="20"/>
        </w:rPr>
        <w:t>Mannschafts</w:t>
      </w:r>
      <w:r w:rsidR="007C7605" w:rsidRPr="0024439E">
        <w:rPr>
          <w:rFonts w:cs="Arial"/>
          <w:color w:val="0070C0"/>
          <w:sz w:val="20"/>
          <w:szCs w:val="20"/>
        </w:rPr>
        <w:t xml:space="preserve">fotos übergeben und die Spielszenenfotos zur Verfügung gestellt. </w:t>
      </w:r>
      <w:r w:rsidR="003870D4" w:rsidRPr="0024439E">
        <w:rPr>
          <w:rFonts w:cs="Arial"/>
          <w:color w:val="0070C0"/>
          <w:sz w:val="20"/>
          <w:szCs w:val="20"/>
        </w:rPr>
        <w:t xml:space="preserve"> </w:t>
      </w:r>
    </w:p>
    <w:p w:rsidR="00F43D26" w:rsidRPr="0024439E" w:rsidRDefault="00F43D26" w:rsidP="00BF792F">
      <w:pPr>
        <w:jc w:val="both"/>
        <w:rPr>
          <w:rFonts w:cs="Arial"/>
          <w:color w:val="0070C0"/>
          <w:sz w:val="20"/>
          <w:szCs w:val="20"/>
        </w:rPr>
      </w:pPr>
    </w:p>
    <w:p w:rsidR="00F43D26" w:rsidRPr="0024439E" w:rsidRDefault="00F43D26" w:rsidP="00BF792F">
      <w:pPr>
        <w:jc w:val="both"/>
        <w:rPr>
          <w:rFonts w:cs="Arial"/>
          <w:color w:val="0070C0"/>
          <w:sz w:val="20"/>
          <w:szCs w:val="20"/>
        </w:rPr>
      </w:pPr>
      <w:r w:rsidRPr="0024439E">
        <w:rPr>
          <w:rFonts w:cs="Arial"/>
          <w:color w:val="0070C0"/>
          <w:sz w:val="20"/>
          <w:szCs w:val="20"/>
        </w:rPr>
        <w:t>Kunden welche unser Unternehmen auch einmal persönlich kennen lernen wollen werden auf Wunsch zu unserem „Weißwurst Frühstück“ eingeladen. Bisher haben bereits einige Kunden diese Chance genutzt und hatten die Möglichkeit</w:t>
      </w:r>
      <w:r w:rsidR="006A4DFD" w:rsidRPr="0024439E">
        <w:rPr>
          <w:rFonts w:cs="Arial"/>
          <w:color w:val="0070C0"/>
          <w:sz w:val="20"/>
          <w:szCs w:val="20"/>
        </w:rPr>
        <w:t xml:space="preserve"> uns bei der täglichen Arbeit über die Schulter zu sehen, d</w:t>
      </w:r>
      <w:r w:rsidRPr="0024439E">
        <w:rPr>
          <w:rFonts w:cs="Arial"/>
          <w:color w:val="0070C0"/>
          <w:sz w:val="20"/>
          <w:szCs w:val="20"/>
        </w:rPr>
        <w:t xml:space="preserve">ies werden wir auch in Zukunft weiter fortführen. Alle bisherigen Besucher haben uns </w:t>
      </w:r>
      <w:r w:rsidR="00EB4DB9" w:rsidRPr="0024439E">
        <w:rPr>
          <w:rFonts w:cs="Arial"/>
          <w:color w:val="0070C0"/>
          <w:sz w:val="20"/>
          <w:szCs w:val="20"/>
        </w:rPr>
        <w:t>einen positiven</w:t>
      </w:r>
      <w:r w:rsidRPr="0024439E">
        <w:rPr>
          <w:rFonts w:cs="Arial"/>
          <w:color w:val="0070C0"/>
          <w:sz w:val="20"/>
          <w:szCs w:val="20"/>
        </w:rPr>
        <w:t xml:space="preserve"> Eindruck bestätigt. </w:t>
      </w:r>
    </w:p>
    <w:p w:rsidR="00B42099" w:rsidRPr="00835408" w:rsidRDefault="00B42099" w:rsidP="00BF792F">
      <w:pPr>
        <w:jc w:val="both"/>
        <w:rPr>
          <w:rFonts w:cs="Arial"/>
          <w:color w:val="FF0000"/>
          <w:sz w:val="20"/>
          <w:szCs w:val="20"/>
        </w:rPr>
      </w:pPr>
    </w:p>
    <w:p w:rsidR="00CA614A" w:rsidRPr="00835408" w:rsidRDefault="00CA614A" w:rsidP="00BF792F">
      <w:pPr>
        <w:ind w:firstLine="708"/>
        <w:jc w:val="both"/>
        <w:rPr>
          <w:rFonts w:cs="Arial"/>
          <w:color w:val="FF0000"/>
          <w:sz w:val="20"/>
          <w:szCs w:val="20"/>
        </w:rPr>
      </w:pPr>
    </w:p>
    <w:p w:rsidR="004A51B8" w:rsidRPr="00835408" w:rsidRDefault="00E513C0" w:rsidP="007C7605">
      <w:pPr>
        <w:jc w:val="both"/>
        <w:rPr>
          <w:rFonts w:cs="Arial"/>
          <w:color w:val="FF0000"/>
          <w:sz w:val="20"/>
          <w:szCs w:val="20"/>
        </w:rPr>
      </w:pPr>
      <w:r w:rsidRPr="00835408">
        <w:rPr>
          <w:rFonts w:cs="Arial"/>
          <w:color w:val="FF0000"/>
          <w:sz w:val="20"/>
          <w:szCs w:val="20"/>
        </w:rPr>
        <w:lastRenderedPageBreak/>
        <w:t>1</w:t>
      </w:r>
      <w:r w:rsidR="004A51B8" w:rsidRPr="00835408">
        <w:rPr>
          <w:rFonts w:cs="Arial"/>
          <w:color w:val="FF0000"/>
          <w:sz w:val="20"/>
          <w:szCs w:val="20"/>
        </w:rPr>
        <w:t>.5.1 Ergebnisse Kundenbefragung</w:t>
      </w:r>
    </w:p>
    <w:p w:rsidR="001B3978" w:rsidRPr="00835408" w:rsidRDefault="001B3978" w:rsidP="00BF792F">
      <w:pPr>
        <w:jc w:val="both"/>
        <w:rPr>
          <w:rFonts w:cs="Arial"/>
          <w:color w:val="FF0000"/>
          <w:sz w:val="20"/>
          <w:szCs w:val="20"/>
        </w:rPr>
      </w:pPr>
    </w:p>
    <w:p w:rsidR="00785436" w:rsidRPr="0024439E" w:rsidRDefault="001068DE" w:rsidP="00BF792F">
      <w:pPr>
        <w:jc w:val="both"/>
        <w:rPr>
          <w:rFonts w:cs="Arial"/>
          <w:color w:val="0070C0"/>
          <w:sz w:val="20"/>
          <w:szCs w:val="20"/>
        </w:rPr>
      </w:pPr>
      <w:r w:rsidRPr="0024439E">
        <w:rPr>
          <w:rFonts w:cs="Arial"/>
          <w:color w:val="0070C0"/>
          <w:sz w:val="20"/>
          <w:szCs w:val="20"/>
        </w:rPr>
        <w:t xml:space="preserve">Innerhalb unserer durchgeführten Kundenbefragung stellte sich vor allem heraus, dass das angebotene Kundenportal und die daraus resultierende Erleichterung hinsichtlich der Auftragserfassung und Nachverfolgbarkeit der bereits durchgeführten Aufträge auf eine positive Resonanz gestoßen sind. Bei einigen </w:t>
      </w:r>
      <w:r w:rsidR="00CE5D57" w:rsidRPr="0024439E">
        <w:rPr>
          <w:rFonts w:cs="Arial"/>
          <w:color w:val="0070C0"/>
          <w:sz w:val="20"/>
          <w:szCs w:val="20"/>
        </w:rPr>
        <w:t xml:space="preserve">Kunden </w:t>
      </w:r>
      <w:r w:rsidRPr="0024439E">
        <w:rPr>
          <w:rFonts w:cs="Arial"/>
          <w:color w:val="0070C0"/>
          <w:sz w:val="20"/>
          <w:szCs w:val="20"/>
        </w:rPr>
        <w:t>wurde</w:t>
      </w:r>
      <w:r w:rsidR="006A4DFD" w:rsidRPr="0024439E">
        <w:rPr>
          <w:rFonts w:cs="Arial"/>
          <w:color w:val="0070C0"/>
          <w:sz w:val="20"/>
          <w:szCs w:val="20"/>
        </w:rPr>
        <w:t xml:space="preserve">n ebenfalls </w:t>
      </w:r>
      <w:r w:rsidRPr="0024439E">
        <w:rPr>
          <w:rFonts w:cs="Arial"/>
          <w:color w:val="0070C0"/>
          <w:sz w:val="20"/>
          <w:szCs w:val="20"/>
        </w:rPr>
        <w:t xml:space="preserve">Schulungen zum Umgang mit dem Kundenportal </w:t>
      </w:r>
      <w:r w:rsidR="006942E5" w:rsidRPr="0024439E">
        <w:rPr>
          <w:rFonts w:cs="Arial"/>
          <w:color w:val="0070C0"/>
          <w:sz w:val="20"/>
          <w:szCs w:val="20"/>
        </w:rPr>
        <w:t xml:space="preserve">direkt </w:t>
      </w:r>
      <w:r w:rsidRPr="0024439E">
        <w:rPr>
          <w:rFonts w:cs="Arial"/>
          <w:color w:val="0070C0"/>
          <w:sz w:val="20"/>
          <w:szCs w:val="20"/>
        </w:rPr>
        <w:t>vor Ort durchgeführt.</w:t>
      </w:r>
      <w:r w:rsidR="00785436" w:rsidRPr="0024439E">
        <w:rPr>
          <w:rFonts w:cs="Arial"/>
          <w:color w:val="0070C0"/>
          <w:sz w:val="20"/>
          <w:szCs w:val="20"/>
        </w:rPr>
        <w:t xml:space="preserve"> </w:t>
      </w:r>
    </w:p>
    <w:p w:rsidR="00785436" w:rsidRPr="0024439E" w:rsidRDefault="00785436" w:rsidP="00BF792F">
      <w:pPr>
        <w:jc w:val="both"/>
        <w:rPr>
          <w:rFonts w:cs="Arial"/>
          <w:color w:val="0070C0"/>
          <w:sz w:val="20"/>
          <w:szCs w:val="20"/>
        </w:rPr>
      </w:pPr>
    </w:p>
    <w:p w:rsidR="0060769D" w:rsidRPr="0024439E" w:rsidRDefault="001068DE" w:rsidP="00BF792F">
      <w:pPr>
        <w:jc w:val="both"/>
        <w:rPr>
          <w:rFonts w:cs="Arial"/>
          <w:color w:val="0070C0"/>
          <w:sz w:val="20"/>
          <w:szCs w:val="20"/>
        </w:rPr>
      </w:pPr>
      <w:r w:rsidRPr="0024439E">
        <w:rPr>
          <w:rFonts w:cs="Arial"/>
          <w:color w:val="0070C0"/>
          <w:sz w:val="20"/>
          <w:szCs w:val="20"/>
        </w:rPr>
        <w:t>Unsere Zielsetzung für das Jahr 201</w:t>
      </w:r>
      <w:r w:rsidR="007C7605" w:rsidRPr="0024439E">
        <w:rPr>
          <w:rFonts w:cs="Arial"/>
          <w:color w:val="0070C0"/>
          <w:sz w:val="20"/>
          <w:szCs w:val="20"/>
        </w:rPr>
        <w:t>5</w:t>
      </w:r>
      <w:r w:rsidRPr="0024439E">
        <w:rPr>
          <w:rFonts w:cs="Arial"/>
          <w:color w:val="0070C0"/>
          <w:sz w:val="20"/>
          <w:szCs w:val="20"/>
        </w:rPr>
        <w:t xml:space="preserve"> wird eine verstärkte </w:t>
      </w:r>
      <w:r w:rsidR="00D11A24" w:rsidRPr="0024439E">
        <w:rPr>
          <w:rFonts w:cs="Arial"/>
          <w:color w:val="0070C0"/>
          <w:sz w:val="20"/>
          <w:szCs w:val="20"/>
        </w:rPr>
        <w:t xml:space="preserve">Aktivität im Bereich Kundenbefragung sein. Jeder Kunden muss dann mindestens einmal pro Quartal </w:t>
      </w:r>
      <w:r w:rsidR="0026288F" w:rsidRPr="0024439E">
        <w:rPr>
          <w:rFonts w:cs="Arial"/>
          <w:color w:val="0070C0"/>
          <w:sz w:val="20"/>
          <w:szCs w:val="20"/>
        </w:rPr>
        <w:t>besucht</w:t>
      </w:r>
      <w:r w:rsidR="00B83289" w:rsidRPr="0024439E">
        <w:rPr>
          <w:rFonts w:cs="Arial"/>
          <w:color w:val="0070C0"/>
          <w:sz w:val="20"/>
          <w:szCs w:val="20"/>
        </w:rPr>
        <w:t xml:space="preserve"> und nach unserer Performance befragt werden</w:t>
      </w:r>
      <w:r w:rsidR="00513FD6" w:rsidRPr="0024439E">
        <w:rPr>
          <w:rFonts w:cs="Arial"/>
          <w:color w:val="0070C0"/>
          <w:sz w:val="20"/>
          <w:szCs w:val="20"/>
        </w:rPr>
        <w:t>, Ergebnisse sind im Kundenstamm zu erfassen</w:t>
      </w:r>
      <w:r w:rsidR="00B83289" w:rsidRPr="0024439E">
        <w:rPr>
          <w:rFonts w:cs="Arial"/>
          <w:color w:val="0070C0"/>
          <w:sz w:val="20"/>
          <w:szCs w:val="20"/>
        </w:rPr>
        <w:t>.</w:t>
      </w:r>
      <w:r w:rsidR="00513FD6" w:rsidRPr="0024439E">
        <w:rPr>
          <w:rFonts w:cs="Arial"/>
          <w:color w:val="0070C0"/>
          <w:sz w:val="20"/>
          <w:szCs w:val="20"/>
        </w:rPr>
        <w:t xml:space="preserve"> Der Auswertungsvergleich brachte allerdings in zahlreichen Punkten eine erkennbare Verschlechterung der Kundenbefragung zum Vorjahr. </w:t>
      </w:r>
    </w:p>
    <w:p w:rsidR="00370BFC" w:rsidRPr="0024439E" w:rsidRDefault="00370BFC" w:rsidP="00BF792F">
      <w:pPr>
        <w:jc w:val="both"/>
        <w:rPr>
          <w:rFonts w:cs="Arial"/>
          <w:color w:val="0070C0"/>
          <w:sz w:val="20"/>
          <w:szCs w:val="20"/>
        </w:rPr>
      </w:pPr>
    </w:p>
    <w:p w:rsidR="00B8332B" w:rsidRPr="0024439E" w:rsidRDefault="007C7605" w:rsidP="00BF792F">
      <w:pPr>
        <w:jc w:val="both"/>
        <w:rPr>
          <w:rFonts w:cs="Arial"/>
          <w:color w:val="0070C0"/>
          <w:sz w:val="20"/>
          <w:szCs w:val="20"/>
        </w:rPr>
      </w:pPr>
      <w:r w:rsidRPr="0024439E">
        <w:rPr>
          <w:rFonts w:cs="Arial"/>
          <w:color w:val="0070C0"/>
          <w:sz w:val="20"/>
          <w:szCs w:val="20"/>
        </w:rPr>
        <w:t xml:space="preserve">Das Vorgabedokument „Kundenbefragung“ wurde </w:t>
      </w:r>
      <w:r w:rsidR="000F5680" w:rsidRPr="0024439E">
        <w:rPr>
          <w:rFonts w:cs="Arial"/>
          <w:color w:val="0070C0"/>
          <w:sz w:val="20"/>
          <w:szCs w:val="20"/>
        </w:rPr>
        <w:t>gegenüber den Vorjahren von 11 auf 6 Fragen verringert.  Ein direkter Vergleich zu den Vorjahren ist dieses Jahr nun nicht mehr eindeutig möglich, einzig das Gesamtergebnis kann verglichen werden. Die Auswertung zur kommenden Befragung lässt dann wieder einen direkt</w:t>
      </w:r>
      <w:r w:rsidR="0026288F" w:rsidRPr="0024439E">
        <w:rPr>
          <w:rFonts w:cs="Arial"/>
          <w:color w:val="0070C0"/>
          <w:sz w:val="20"/>
          <w:szCs w:val="20"/>
        </w:rPr>
        <w:t>en</w:t>
      </w:r>
      <w:r w:rsidR="000F5680" w:rsidRPr="0024439E">
        <w:rPr>
          <w:rFonts w:cs="Arial"/>
          <w:color w:val="0070C0"/>
          <w:sz w:val="20"/>
          <w:szCs w:val="20"/>
        </w:rPr>
        <w:t xml:space="preserve"> Vergleich der Einzelergebnisse zu.</w:t>
      </w:r>
    </w:p>
    <w:p w:rsidR="00B8332B" w:rsidRPr="0024439E" w:rsidRDefault="00B8332B" w:rsidP="00BF792F">
      <w:pPr>
        <w:jc w:val="both"/>
        <w:rPr>
          <w:rFonts w:cs="Arial"/>
          <w:color w:val="0070C0"/>
          <w:sz w:val="20"/>
          <w:szCs w:val="20"/>
        </w:rPr>
      </w:pPr>
    </w:p>
    <w:p w:rsidR="000F5680" w:rsidRPr="0024439E" w:rsidRDefault="00EB4DB9" w:rsidP="00BF792F">
      <w:pPr>
        <w:jc w:val="both"/>
        <w:rPr>
          <w:rFonts w:cs="Arial"/>
          <w:color w:val="0070C0"/>
          <w:sz w:val="20"/>
          <w:szCs w:val="20"/>
        </w:rPr>
      </w:pPr>
      <w:r w:rsidRPr="0024439E">
        <w:rPr>
          <w:rFonts w:cs="Arial"/>
          <w:color w:val="0070C0"/>
          <w:sz w:val="20"/>
          <w:szCs w:val="20"/>
        </w:rPr>
        <w:t>Unser Ziel ist</w:t>
      </w:r>
      <w:r w:rsidR="0026288F" w:rsidRPr="0024439E">
        <w:rPr>
          <w:rFonts w:cs="Arial"/>
          <w:color w:val="0070C0"/>
          <w:sz w:val="20"/>
          <w:szCs w:val="20"/>
        </w:rPr>
        <w:t xml:space="preserve"> es</w:t>
      </w:r>
      <w:r w:rsidR="000F5680" w:rsidRPr="0024439E">
        <w:rPr>
          <w:rFonts w:cs="Arial"/>
          <w:color w:val="0070C0"/>
          <w:sz w:val="20"/>
          <w:szCs w:val="20"/>
        </w:rPr>
        <w:t>,</w:t>
      </w:r>
      <w:r w:rsidRPr="0024439E">
        <w:rPr>
          <w:rFonts w:cs="Arial"/>
          <w:color w:val="0070C0"/>
          <w:sz w:val="20"/>
          <w:szCs w:val="20"/>
        </w:rPr>
        <w:t xml:space="preserve"> die </w:t>
      </w:r>
      <w:r w:rsidR="000F5680" w:rsidRPr="0024439E">
        <w:rPr>
          <w:rFonts w:cs="Arial"/>
          <w:color w:val="0070C0"/>
          <w:sz w:val="20"/>
          <w:szCs w:val="20"/>
        </w:rPr>
        <w:t>Anzahl der kommenden</w:t>
      </w:r>
      <w:r w:rsidRPr="0024439E">
        <w:rPr>
          <w:rFonts w:cs="Arial"/>
          <w:color w:val="0070C0"/>
          <w:sz w:val="20"/>
          <w:szCs w:val="20"/>
        </w:rPr>
        <w:t xml:space="preserve"> Kundenbefragung</w:t>
      </w:r>
      <w:r w:rsidR="00B8332B" w:rsidRPr="0024439E">
        <w:rPr>
          <w:rFonts w:cs="Arial"/>
          <w:color w:val="0070C0"/>
          <w:sz w:val="20"/>
          <w:szCs w:val="20"/>
        </w:rPr>
        <w:t>en</w:t>
      </w:r>
      <w:r w:rsidR="000F5680" w:rsidRPr="0024439E">
        <w:rPr>
          <w:rFonts w:cs="Arial"/>
          <w:color w:val="0070C0"/>
          <w:sz w:val="20"/>
          <w:szCs w:val="20"/>
        </w:rPr>
        <w:t xml:space="preserve"> deutlich zu erhöhen um ein noch eindeutigeres Ergebnis erzielen zu können. Beispielsweise wurden 2014 in Filderstadt 114 Kunden befragt, Ziel ist</w:t>
      </w:r>
      <w:r w:rsidR="0026288F" w:rsidRPr="0024439E">
        <w:rPr>
          <w:rFonts w:cs="Arial"/>
          <w:color w:val="0070C0"/>
          <w:sz w:val="20"/>
          <w:szCs w:val="20"/>
        </w:rPr>
        <w:t xml:space="preserve"> es</w:t>
      </w:r>
      <w:r w:rsidR="000F5680" w:rsidRPr="0024439E">
        <w:rPr>
          <w:rFonts w:cs="Arial"/>
          <w:color w:val="0070C0"/>
          <w:sz w:val="20"/>
          <w:szCs w:val="20"/>
        </w:rPr>
        <w:t xml:space="preserve"> für 2015 insgesamt 200 Kunden zu befragen. </w:t>
      </w:r>
    </w:p>
    <w:p w:rsidR="000E28B9" w:rsidRPr="0024439E" w:rsidRDefault="000E28B9" w:rsidP="00BF792F">
      <w:pPr>
        <w:jc w:val="both"/>
        <w:rPr>
          <w:rFonts w:cs="Arial"/>
          <w:color w:val="0070C0"/>
          <w:sz w:val="20"/>
          <w:szCs w:val="20"/>
        </w:rPr>
      </w:pPr>
    </w:p>
    <w:p w:rsidR="00341F48" w:rsidRPr="0024439E" w:rsidRDefault="006942E5" w:rsidP="00BF792F">
      <w:pPr>
        <w:jc w:val="both"/>
        <w:rPr>
          <w:rFonts w:cs="Arial"/>
          <w:color w:val="0070C0"/>
          <w:sz w:val="20"/>
          <w:szCs w:val="20"/>
        </w:rPr>
      </w:pPr>
      <w:r w:rsidRPr="0024439E">
        <w:rPr>
          <w:rFonts w:cs="Arial"/>
          <w:color w:val="0070C0"/>
          <w:sz w:val="20"/>
          <w:szCs w:val="20"/>
        </w:rPr>
        <w:t>Das Befragungsergebnis, sowie ein Vergleich zum Vorjahr, sind als</w:t>
      </w:r>
      <w:r w:rsidR="00341F48" w:rsidRPr="0024439E">
        <w:rPr>
          <w:rFonts w:cs="Arial"/>
          <w:color w:val="0070C0"/>
          <w:sz w:val="20"/>
          <w:szCs w:val="20"/>
        </w:rPr>
        <w:t xml:space="preserve"> mitgeltende Unterlagen </w:t>
      </w:r>
      <w:r w:rsidR="00F1206B" w:rsidRPr="0024439E">
        <w:rPr>
          <w:rFonts w:cs="Arial"/>
          <w:color w:val="0070C0"/>
          <w:sz w:val="20"/>
          <w:szCs w:val="20"/>
        </w:rPr>
        <w:t xml:space="preserve">im Anhang </w:t>
      </w:r>
      <w:r w:rsidR="00341F48" w:rsidRPr="0024439E">
        <w:rPr>
          <w:rFonts w:cs="Arial"/>
          <w:color w:val="0070C0"/>
          <w:sz w:val="20"/>
          <w:szCs w:val="20"/>
        </w:rPr>
        <w:t>beigefügt.</w:t>
      </w:r>
    </w:p>
    <w:p w:rsidR="00341F48" w:rsidRDefault="00341F48" w:rsidP="00BF792F">
      <w:pPr>
        <w:jc w:val="both"/>
        <w:rPr>
          <w:rFonts w:cs="Arial"/>
          <w:sz w:val="20"/>
          <w:szCs w:val="20"/>
        </w:rPr>
      </w:pPr>
    </w:p>
    <w:p w:rsidR="00370BFC" w:rsidRDefault="00370BFC" w:rsidP="00BF792F">
      <w:pPr>
        <w:jc w:val="both"/>
        <w:rPr>
          <w:rFonts w:cs="Arial"/>
          <w:sz w:val="20"/>
          <w:szCs w:val="20"/>
        </w:rPr>
      </w:pPr>
    </w:p>
    <w:p w:rsidR="007A1BE1" w:rsidRPr="00873026" w:rsidRDefault="00873026" w:rsidP="00BF792F">
      <w:pPr>
        <w:jc w:val="both"/>
        <w:rPr>
          <w:rFonts w:cs="Arial"/>
          <w:b/>
          <w:szCs w:val="20"/>
        </w:rPr>
      </w:pPr>
      <w:r w:rsidRPr="00873026">
        <w:rPr>
          <w:rFonts w:cs="Arial"/>
          <w:b/>
          <w:szCs w:val="20"/>
        </w:rPr>
        <w:t>1.6 Schnittstelle zu Filialen und Partnerstandorten</w:t>
      </w:r>
    </w:p>
    <w:p w:rsidR="00873026" w:rsidRPr="00667D15" w:rsidRDefault="00873026" w:rsidP="00BF792F">
      <w:pPr>
        <w:jc w:val="both"/>
        <w:rPr>
          <w:rFonts w:cs="Arial"/>
          <w:sz w:val="20"/>
          <w:szCs w:val="20"/>
        </w:rPr>
      </w:pPr>
    </w:p>
    <w:p w:rsidR="00D63AAA" w:rsidRPr="00B76131" w:rsidRDefault="00B76131" w:rsidP="00BF792F">
      <w:pPr>
        <w:jc w:val="both"/>
        <w:rPr>
          <w:rFonts w:cs="Arial"/>
          <w:color w:val="FF0000"/>
          <w:sz w:val="20"/>
          <w:szCs w:val="20"/>
        </w:rPr>
      </w:pPr>
      <w:r w:rsidRPr="00B76131">
        <w:rPr>
          <w:rFonts w:cs="Arial"/>
          <w:color w:val="FF0000"/>
          <w:sz w:val="20"/>
          <w:szCs w:val="20"/>
        </w:rPr>
        <w:t>Ende 2016 wurde am neuen Standort in Leipzig die Schwerdtfeger Transport Leipzig GmbH gegründet.</w:t>
      </w:r>
    </w:p>
    <w:p w:rsidR="00B76131" w:rsidRPr="00B76131" w:rsidRDefault="00B76131" w:rsidP="00BF792F">
      <w:pPr>
        <w:jc w:val="both"/>
        <w:rPr>
          <w:rFonts w:cs="Arial"/>
          <w:color w:val="FF0000"/>
          <w:sz w:val="20"/>
          <w:szCs w:val="20"/>
        </w:rPr>
      </w:pPr>
      <w:r w:rsidRPr="00B76131">
        <w:rPr>
          <w:rFonts w:cs="Arial"/>
          <w:color w:val="FF0000"/>
          <w:sz w:val="20"/>
          <w:szCs w:val="20"/>
        </w:rPr>
        <w:t>Eine erste Bewertung der Wirtschaftlichkeit und der Ergebnisse im Qualitätsmanagement wollen wir Ende 2016 erstellen.</w:t>
      </w:r>
    </w:p>
    <w:p w:rsidR="00B76131" w:rsidRDefault="00B76131" w:rsidP="00BF792F">
      <w:pPr>
        <w:jc w:val="both"/>
        <w:rPr>
          <w:rFonts w:cs="Arial"/>
          <w:sz w:val="20"/>
          <w:szCs w:val="20"/>
        </w:rPr>
      </w:pPr>
    </w:p>
    <w:p w:rsidR="00B76131" w:rsidRPr="00B76131" w:rsidRDefault="00B76131" w:rsidP="00BF792F">
      <w:pPr>
        <w:jc w:val="both"/>
        <w:rPr>
          <w:rFonts w:cs="Arial"/>
          <w:i/>
          <w:color w:val="FF0000"/>
          <w:sz w:val="20"/>
          <w:szCs w:val="20"/>
        </w:rPr>
      </w:pPr>
      <w:r w:rsidRPr="00B76131">
        <w:rPr>
          <w:rFonts w:cs="Arial"/>
          <w:i/>
          <w:color w:val="FF0000"/>
          <w:sz w:val="20"/>
          <w:szCs w:val="20"/>
        </w:rPr>
        <w:t>Hier kurzer Kommentar zu den Ergebnissen der anderen Standorte.</w:t>
      </w:r>
    </w:p>
    <w:p w:rsidR="00B76131" w:rsidRDefault="00B76131" w:rsidP="00BF792F">
      <w:pPr>
        <w:jc w:val="both"/>
        <w:rPr>
          <w:rFonts w:cs="Arial"/>
          <w:sz w:val="20"/>
          <w:szCs w:val="20"/>
        </w:rPr>
      </w:pPr>
    </w:p>
    <w:p w:rsidR="00B76131" w:rsidRPr="00B76131" w:rsidRDefault="00B76131" w:rsidP="00BF792F">
      <w:pPr>
        <w:jc w:val="both"/>
        <w:rPr>
          <w:rFonts w:cs="Arial"/>
          <w:i/>
          <w:color w:val="FF0000"/>
          <w:sz w:val="20"/>
          <w:szCs w:val="20"/>
        </w:rPr>
      </w:pPr>
      <w:r w:rsidRPr="00B76131">
        <w:rPr>
          <w:rFonts w:cs="Arial"/>
          <w:i/>
          <w:color w:val="FF0000"/>
          <w:sz w:val="20"/>
          <w:szCs w:val="20"/>
        </w:rPr>
        <w:t>Partnerstandorte?</w:t>
      </w:r>
    </w:p>
    <w:p w:rsidR="00B76131" w:rsidRDefault="00B76131" w:rsidP="00BF792F">
      <w:pPr>
        <w:jc w:val="both"/>
        <w:rPr>
          <w:rFonts w:cs="Arial"/>
          <w:sz w:val="20"/>
          <w:szCs w:val="20"/>
        </w:rPr>
      </w:pPr>
    </w:p>
    <w:p w:rsidR="00370BFC" w:rsidRDefault="00370BFC" w:rsidP="00BF792F">
      <w:pPr>
        <w:jc w:val="both"/>
        <w:rPr>
          <w:rFonts w:cs="Arial"/>
          <w:sz w:val="20"/>
          <w:szCs w:val="20"/>
        </w:rPr>
      </w:pPr>
    </w:p>
    <w:p w:rsidR="00370BFC" w:rsidRDefault="00873026" w:rsidP="00BF792F">
      <w:pPr>
        <w:jc w:val="both"/>
        <w:rPr>
          <w:rFonts w:cs="Arial"/>
          <w:sz w:val="20"/>
          <w:szCs w:val="20"/>
        </w:rPr>
      </w:pPr>
      <w:r w:rsidRPr="00873026">
        <w:rPr>
          <w:rFonts w:cs="Arial"/>
          <w:b/>
          <w:szCs w:val="20"/>
        </w:rPr>
        <w:t>1.</w:t>
      </w:r>
      <w:r>
        <w:rPr>
          <w:rFonts w:cs="Arial"/>
          <w:b/>
          <w:szCs w:val="20"/>
        </w:rPr>
        <w:t>7</w:t>
      </w:r>
      <w:r w:rsidRPr="00873026">
        <w:rPr>
          <w:rFonts w:cs="Arial"/>
          <w:b/>
          <w:szCs w:val="20"/>
        </w:rPr>
        <w:t xml:space="preserve"> </w:t>
      </w:r>
      <w:r>
        <w:rPr>
          <w:rFonts w:cs="Arial"/>
          <w:b/>
          <w:szCs w:val="20"/>
        </w:rPr>
        <w:t>Umgang mit Lieferanten</w:t>
      </w:r>
    </w:p>
    <w:p w:rsidR="00370BFC" w:rsidRDefault="00370BFC" w:rsidP="00BF792F">
      <w:pPr>
        <w:jc w:val="both"/>
        <w:rPr>
          <w:rFonts w:cs="Arial"/>
          <w:sz w:val="20"/>
          <w:szCs w:val="20"/>
        </w:rPr>
      </w:pPr>
    </w:p>
    <w:p w:rsidR="00341F48" w:rsidRPr="00667D15" w:rsidRDefault="00341F48" w:rsidP="00BF792F">
      <w:pPr>
        <w:jc w:val="both"/>
        <w:rPr>
          <w:rFonts w:cs="Arial"/>
          <w:sz w:val="20"/>
          <w:szCs w:val="20"/>
        </w:rPr>
      </w:pPr>
      <w:r w:rsidRPr="00667D15">
        <w:rPr>
          <w:rFonts w:cs="Arial"/>
          <w:sz w:val="20"/>
          <w:szCs w:val="20"/>
        </w:rPr>
        <w:t>Wir pflegen ein partnerschaftliches Verhältnis zu unseren Lieferanten und unterstützen diese aktiv in der jeweiligen Qualitätsverbesserung. Dienstleister bei welchen wir ein</w:t>
      </w:r>
      <w:r w:rsidR="00E0006E" w:rsidRPr="00667D15">
        <w:rPr>
          <w:rFonts w:cs="Arial"/>
          <w:sz w:val="20"/>
          <w:szCs w:val="20"/>
        </w:rPr>
        <w:t>e Optimierung</w:t>
      </w:r>
      <w:r w:rsidRPr="00667D15">
        <w:rPr>
          <w:rFonts w:cs="Arial"/>
          <w:sz w:val="20"/>
          <w:szCs w:val="20"/>
        </w:rPr>
        <w:t xml:space="preserve"> erkennen k</w:t>
      </w:r>
      <w:r w:rsidR="00D43E17" w:rsidRPr="00667D15">
        <w:rPr>
          <w:rFonts w:cs="Arial"/>
          <w:sz w:val="20"/>
          <w:szCs w:val="20"/>
        </w:rPr>
        <w:t>ö</w:t>
      </w:r>
      <w:r w:rsidRPr="00667D15">
        <w:rPr>
          <w:rFonts w:cs="Arial"/>
          <w:sz w:val="20"/>
          <w:szCs w:val="20"/>
        </w:rPr>
        <w:t>nnen</w:t>
      </w:r>
      <w:r w:rsidR="0026288F">
        <w:rPr>
          <w:rFonts w:cs="Arial"/>
          <w:sz w:val="20"/>
          <w:szCs w:val="20"/>
        </w:rPr>
        <w:t>,</w:t>
      </w:r>
      <w:r w:rsidRPr="00667D15">
        <w:rPr>
          <w:rFonts w:cs="Arial"/>
          <w:sz w:val="20"/>
          <w:szCs w:val="20"/>
        </w:rPr>
        <w:t xml:space="preserve"> werden </w:t>
      </w:r>
      <w:r w:rsidR="00E0006E" w:rsidRPr="00667D15">
        <w:rPr>
          <w:rFonts w:cs="Arial"/>
          <w:sz w:val="20"/>
          <w:szCs w:val="20"/>
        </w:rPr>
        <w:t>entsprechend</w:t>
      </w:r>
      <w:r w:rsidR="00D43E17" w:rsidRPr="00667D15">
        <w:rPr>
          <w:rFonts w:cs="Arial"/>
          <w:sz w:val="20"/>
          <w:szCs w:val="20"/>
        </w:rPr>
        <w:t xml:space="preserve"> auf</w:t>
      </w:r>
      <w:r w:rsidR="00E0006E" w:rsidRPr="00667D15">
        <w:rPr>
          <w:rFonts w:cs="Arial"/>
          <w:sz w:val="20"/>
          <w:szCs w:val="20"/>
        </w:rPr>
        <w:t xml:space="preserve"> Verbesserungspotenziale hingewiesen</w:t>
      </w:r>
      <w:r w:rsidRPr="00667D15">
        <w:rPr>
          <w:rFonts w:cs="Arial"/>
          <w:sz w:val="20"/>
          <w:szCs w:val="20"/>
        </w:rPr>
        <w:t xml:space="preserve"> </w:t>
      </w:r>
    </w:p>
    <w:p w:rsidR="00B83289" w:rsidRDefault="00B83289" w:rsidP="00BF792F">
      <w:pPr>
        <w:jc w:val="both"/>
        <w:rPr>
          <w:rFonts w:cs="Arial"/>
          <w:sz w:val="20"/>
          <w:szCs w:val="20"/>
        </w:rPr>
      </w:pPr>
    </w:p>
    <w:p w:rsidR="00F43D26" w:rsidRDefault="00B83289" w:rsidP="00BF792F">
      <w:pPr>
        <w:jc w:val="both"/>
        <w:rPr>
          <w:rFonts w:cs="Arial"/>
          <w:sz w:val="20"/>
          <w:szCs w:val="20"/>
        </w:rPr>
      </w:pPr>
      <w:r w:rsidRPr="00667D15">
        <w:rPr>
          <w:rFonts w:cs="Arial"/>
          <w:sz w:val="20"/>
          <w:szCs w:val="20"/>
        </w:rPr>
        <w:t>Eine Lieferantenbewertung wurde durchgeführt und dokumentiert</w:t>
      </w:r>
      <w:r w:rsidR="00B8332B">
        <w:rPr>
          <w:rFonts w:cs="Arial"/>
          <w:sz w:val="20"/>
          <w:szCs w:val="20"/>
        </w:rPr>
        <w:t xml:space="preserve">, </w:t>
      </w:r>
      <w:r w:rsidR="00B76131">
        <w:rPr>
          <w:rFonts w:cs="Arial"/>
          <w:sz w:val="20"/>
          <w:szCs w:val="20"/>
        </w:rPr>
        <w:t>die Ergebnisse sind durchweg positiv, so sind alle Lieferanten mit A oder A-B bewertet worden. A</w:t>
      </w:r>
      <w:r w:rsidR="00065488">
        <w:rPr>
          <w:rFonts w:cs="Arial"/>
          <w:sz w:val="20"/>
          <w:szCs w:val="20"/>
        </w:rPr>
        <w:t xml:space="preserve">lle </w:t>
      </w:r>
      <w:r w:rsidR="00B8332B">
        <w:rPr>
          <w:rFonts w:cs="Arial"/>
          <w:sz w:val="20"/>
          <w:szCs w:val="20"/>
        </w:rPr>
        <w:t xml:space="preserve">bestehenden </w:t>
      </w:r>
      <w:r w:rsidR="00065488">
        <w:rPr>
          <w:rFonts w:cs="Arial"/>
          <w:sz w:val="20"/>
          <w:szCs w:val="20"/>
        </w:rPr>
        <w:t>Lieferanten</w:t>
      </w:r>
      <w:r w:rsidR="00D63AAA">
        <w:rPr>
          <w:rFonts w:cs="Arial"/>
          <w:sz w:val="20"/>
          <w:szCs w:val="20"/>
        </w:rPr>
        <w:t xml:space="preserve"> w</w:t>
      </w:r>
      <w:r w:rsidR="00B8332B">
        <w:rPr>
          <w:rFonts w:cs="Arial"/>
          <w:sz w:val="20"/>
          <w:szCs w:val="20"/>
        </w:rPr>
        <w:t>erden für das kommende Jahr weiter beauftragt</w:t>
      </w:r>
      <w:r w:rsidR="00D63AAA">
        <w:rPr>
          <w:rFonts w:cs="Arial"/>
          <w:sz w:val="20"/>
          <w:szCs w:val="20"/>
        </w:rPr>
        <w:t xml:space="preserve">. </w:t>
      </w:r>
    </w:p>
    <w:p w:rsidR="00441F15" w:rsidRDefault="00441F15" w:rsidP="00BF792F">
      <w:pPr>
        <w:jc w:val="both"/>
        <w:rPr>
          <w:rFonts w:cs="Arial"/>
          <w:sz w:val="20"/>
          <w:szCs w:val="20"/>
        </w:rPr>
      </w:pPr>
    </w:p>
    <w:p w:rsidR="00B76131" w:rsidRDefault="00B76131" w:rsidP="00BF792F">
      <w:pPr>
        <w:jc w:val="both"/>
        <w:rPr>
          <w:rFonts w:cs="Arial"/>
          <w:sz w:val="20"/>
          <w:szCs w:val="20"/>
        </w:rPr>
      </w:pPr>
    </w:p>
    <w:p w:rsidR="00370BFC" w:rsidRPr="001E3265" w:rsidRDefault="001E3265" w:rsidP="00BF792F">
      <w:pPr>
        <w:jc w:val="both"/>
        <w:rPr>
          <w:rFonts w:cs="Arial"/>
          <w:b/>
          <w:sz w:val="20"/>
          <w:szCs w:val="20"/>
        </w:rPr>
      </w:pPr>
      <w:r w:rsidRPr="001E3265">
        <w:rPr>
          <w:rFonts w:cs="Arial"/>
          <w:b/>
          <w:szCs w:val="20"/>
        </w:rPr>
        <w:t>1.8 Fehler, Vorbeuge-, und Korrekturmaßnahmen</w:t>
      </w:r>
    </w:p>
    <w:p w:rsidR="00370BFC" w:rsidRDefault="00370BFC" w:rsidP="00BF792F">
      <w:pPr>
        <w:jc w:val="both"/>
        <w:rPr>
          <w:rFonts w:cs="Arial"/>
          <w:sz w:val="20"/>
          <w:szCs w:val="20"/>
        </w:rPr>
      </w:pPr>
    </w:p>
    <w:p w:rsidR="00D92DB4" w:rsidRDefault="00111605" w:rsidP="00BF792F">
      <w:pPr>
        <w:jc w:val="both"/>
        <w:rPr>
          <w:rFonts w:cs="Arial"/>
          <w:sz w:val="20"/>
          <w:szCs w:val="20"/>
        </w:rPr>
      </w:pPr>
      <w:r>
        <w:rPr>
          <w:rFonts w:cs="Arial"/>
          <w:sz w:val="20"/>
          <w:szCs w:val="20"/>
        </w:rPr>
        <w:t xml:space="preserve">Innerhalb des </w:t>
      </w:r>
      <w:r w:rsidRPr="004A59B3">
        <w:rPr>
          <w:rFonts w:cs="Arial"/>
          <w:color w:val="FF0000"/>
          <w:sz w:val="20"/>
          <w:szCs w:val="20"/>
        </w:rPr>
        <w:t>Qualitätszirkels</w:t>
      </w:r>
      <w:r w:rsidR="004A59B3">
        <w:rPr>
          <w:rFonts w:cs="Arial"/>
          <w:color w:val="FF0000"/>
          <w:sz w:val="20"/>
          <w:szCs w:val="20"/>
        </w:rPr>
        <w:t xml:space="preserve"> (wird dieser noch durchgeführt/dokumentiert?)</w:t>
      </w:r>
      <w:r>
        <w:rPr>
          <w:rFonts w:cs="Arial"/>
          <w:sz w:val="20"/>
          <w:szCs w:val="20"/>
        </w:rPr>
        <w:t xml:space="preserve"> werden Korrektur- und Vorbeugemaßnahmen ermittelt, diese finden </w:t>
      </w:r>
      <w:r w:rsidR="0026288F">
        <w:rPr>
          <w:rFonts w:cs="Arial"/>
          <w:sz w:val="20"/>
          <w:szCs w:val="20"/>
        </w:rPr>
        <w:t>anschließend</w:t>
      </w:r>
      <w:r>
        <w:rPr>
          <w:rFonts w:cs="Arial"/>
          <w:sz w:val="20"/>
          <w:szCs w:val="20"/>
        </w:rPr>
        <w:t xml:space="preserve"> Eingang in unseren Maßnahmenplan. Eine Überprüfung der Wirksamkeit spiegelt sich dann in den Ergebnissen der folgenden Besprechungszirkel wieder.</w:t>
      </w:r>
    </w:p>
    <w:p w:rsidR="004A59B3" w:rsidRDefault="004A59B3" w:rsidP="00BF792F">
      <w:pPr>
        <w:jc w:val="both"/>
        <w:rPr>
          <w:rFonts w:cs="Arial"/>
          <w:sz w:val="20"/>
          <w:szCs w:val="20"/>
        </w:rPr>
      </w:pPr>
    </w:p>
    <w:p w:rsidR="004A59B3" w:rsidRDefault="004A59B3" w:rsidP="00BF792F">
      <w:pPr>
        <w:jc w:val="both"/>
        <w:rPr>
          <w:rFonts w:cs="Arial"/>
          <w:color w:val="FF0000"/>
          <w:sz w:val="20"/>
          <w:szCs w:val="20"/>
        </w:rPr>
      </w:pPr>
      <w:r w:rsidRPr="00693395">
        <w:rPr>
          <w:rFonts w:cs="Arial"/>
          <w:color w:val="FF0000"/>
          <w:sz w:val="20"/>
          <w:szCs w:val="20"/>
        </w:rPr>
        <w:t>Die Abweichungsberichte im FIS werden regelmäßig durch den QMB ausgewertet. Bislang lagen hier die Ursachen für Abweichungen in der Regel eher in individuellen Fehlleistungen als in systematischen Fehlern, so daß über die laufende</w:t>
      </w:r>
      <w:r w:rsidR="00693395" w:rsidRPr="00693395">
        <w:rPr>
          <w:rFonts w:cs="Arial"/>
          <w:color w:val="FF0000"/>
          <w:sz w:val="20"/>
          <w:szCs w:val="20"/>
        </w:rPr>
        <w:t>n</w:t>
      </w:r>
      <w:r w:rsidRPr="00693395">
        <w:rPr>
          <w:rFonts w:cs="Arial"/>
          <w:color w:val="FF0000"/>
          <w:sz w:val="20"/>
          <w:szCs w:val="20"/>
        </w:rPr>
        <w:t xml:space="preserve"> </w:t>
      </w:r>
      <w:r w:rsidR="00693395" w:rsidRPr="00693395">
        <w:rPr>
          <w:rFonts w:cs="Arial"/>
          <w:color w:val="FF0000"/>
          <w:sz w:val="20"/>
          <w:szCs w:val="20"/>
        </w:rPr>
        <w:t>Schulungen der Mitarbeiter im Hinblick auf Sorgfalt und adäquates Auftreten beim Kunden keine strukturellen Korrekturmaßnahmen erforderlich waren.</w:t>
      </w:r>
    </w:p>
    <w:p w:rsidR="00A011BB" w:rsidRDefault="00A011BB" w:rsidP="00BF792F">
      <w:pPr>
        <w:jc w:val="both"/>
        <w:rPr>
          <w:rFonts w:cs="Arial"/>
          <w:color w:val="FF0000"/>
          <w:sz w:val="20"/>
          <w:szCs w:val="20"/>
        </w:rPr>
      </w:pPr>
    </w:p>
    <w:p w:rsidR="00693395" w:rsidRPr="00693395" w:rsidRDefault="00693395" w:rsidP="00BF792F">
      <w:pPr>
        <w:jc w:val="both"/>
        <w:rPr>
          <w:rFonts w:cs="Arial"/>
          <w:color w:val="FF0000"/>
          <w:sz w:val="20"/>
          <w:szCs w:val="20"/>
        </w:rPr>
      </w:pPr>
      <w:r>
        <w:rPr>
          <w:rFonts w:cs="Arial"/>
          <w:color w:val="FF0000"/>
          <w:sz w:val="20"/>
          <w:szCs w:val="20"/>
        </w:rPr>
        <w:t>In 2015 waren keine eklatanten Kundenreklamationen oder eskalierte Beschwerden zu verzeichnen.</w:t>
      </w:r>
    </w:p>
    <w:p w:rsidR="00693395" w:rsidRDefault="00693395" w:rsidP="00BF792F">
      <w:pPr>
        <w:jc w:val="both"/>
        <w:rPr>
          <w:rFonts w:cs="Arial"/>
          <w:sz w:val="20"/>
          <w:szCs w:val="20"/>
        </w:rPr>
      </w:pPr>
    </w:p>
    <w:p w:rsidR="00A011BB" w:rsidRPr="00A011BB" w:rsidRDefault="00A011BB" w:rsidP="00A011BB">
      <w:pPr>
        <w:jc w:val="both"/>
        <w:rPr>
          <w:rFonts w:cs="Arial"/>
          <w:i/>
          <w:color w:val="FF0000"/>
          <w:sz w:val="20"/>
          <w:szCs w:val="20"/>
        </w:rPr>
      </w:pPr>
      <w:r w:rsidRPr="00A011BB">
        <w:rPr>
          <w:rFonts w:cs="Arial"/>
          <w:i/>
          <w:color w:val="FF0000"/>
          <w:sz w:val="20"/>
          <w:szCs w:val="20"/>
        </w:rPr>
        <w:t>Hier Ergebnisse der Abweichungsberichte in 2015 eintragen, am Besten in Tabellenform, z.B.</w:t>
      </w:r>
    </w:p>
    <w:p w:rsidR="00A011BB" w:rsidRDefault="00A011BB" w:rsidP="00A011BB">
      <w:pPr>
        <w:jc w:val="both"/>
        <w:rPr>
          <w:rFonts w:cs="Arial"/>
          <w:color w:val="FF0000"/>
          <w:sz w:val="20"/>
          <w:szCs w:val="20"/>
        </w:rPr>
      </w:pPr>
      <w:r>
        <w:rPr>
          <w:rFonts w:cs="Arial"/>
          <w:color w:val="FF0000"/>
          <w:sz w:val="20"/>
          <w:szCs w:val="20"/>
        </w:rPr>
        <w:t xml:space="preserve">Filderstadt </w:t>
      </w:r>
      <w:r>
        <w:rPr>
          <w:rFonts w:cs="Arial"/>
          <w:color w:val="FF0000"/>
          <w:sz w:val="20"/>
          <w:szCs w:val="20"/>
        </w:rPr>
        <w:tab/>
        <w:t xml:space="preserve">286 Abweichungen </w:t>
      </w:r>
      <w:r>
        <w:rPr>
          <w:rFonts w:cs="Arial"/>
          <w:color w:val="FF0000"/>
          <w:sz w:val="20"/>
          <w:szCs w:val="20"/>
        </w:rPr>
        <w:tab/>
        <w:t>bei 31.943 Aufträgen</w:t>
      </w:r>
      <w:r>
        <w:rPr>
          <w:rFonts w:cs="Arial"/>
          <w:color w:val="FF0000"/>
          <w:sz w:val="20"/>
          <w:szCs w:val="20"/>
        </w:rPr>
        <w:tab/>
      </w:r>
      <w:r>
        <w:rPr>
          <w:rFonts w:cs="Arial"/>
          <w:color w:val="FF0000"/>
          <w:sz w:val="20"/>
          <w:szCs w:val="20"/>
        </w:rPr>
        <w:tab/>
        <w:t>Quote: 0,9 %</w:t>
      </w:r>
      <w:r>
        <w:rPr>
          <w:rFonts w:cs="Arial"/>
          <w:color w:val="FF0000"/>
          <w:sz w:val="20"/>
          <w:szCs w:val="20"/>
        </w:rPr>
        <w:tab/>
        <w:t>Vorjahr: x %</w:t>
      </w:r>
    </w:p>
    <w:p w:rsidR="00A011BB" w:rsidRDefault="00A011BB" w:rsidP="00A011BB">
      <w:pPr>
        <w:jc w:val="both"/>
        <w:rPr>
          <w:rFonts w:cs="Arial"/>
          <w:color w:val="FF0000"/>
          <w:sz w:val="20"/>
          <w:szCs w:val="20"/>
        </w:rPr>
      </w:pPr>
    </w:p>
    <w:p w:rsidR="00111605" w:rsidRPr="00A011BB" w:rsidRDefault="00A011BB" w:rsidP="00BF792F">
      <w:pPr>
        <w:jc w:val="both"/>
        <w:rPr>
          <w:rFonts w:cs="Arial"/>
          <w:i/>
          <w:color w:val="FF0000"/>
          <w:sz w:val="20"/>
          <w:szCs w:val="20"/>
        </w:rPr>
      </w:pPr>
      <w:r w:rsidRPr="00A011BB">
        <w:rPr>
          <w:rFonts w:cs="Arial"/>
          <w:i/>
          <w:color w:val="FF0000"/>
          <w:sz w:val="20"/>
          <w:szCs w:val="20"/>
        </w:rPr>
        <w:t>Eine vollständige Kopie aller Einzelauswertungen ist m.E. nicht erforderlich, Zusammenfassung reicht.</w:t>
      </w:r>
    </w:p>
    <w:p w:rsidR="001E3265" w:rsidRDefault="001E3265" w:rsidP="00BF792F">
      <w:pPr>
        <w:jc w:val="both"/>
        <w:rPr>
          <w:rFonts w:cs="Arial"/>
          <w:sz w:val="20"/>
          <w:szCs w:val="20"/>
        </w:rPr>
      </w:pPr>
    </w:p>
    <w:p w:rsidR="005853F5" w:rsidRDefault="005853F5" w:rsidP="00BF792F">
      <w:pPr>
        <w:jc w:val="both"/>
        <w:rPr>
          <w:rFonts w:cs="Arial"/>
          <w:sz w:val="20"/>
          <w:szCs w:val="20"/>
        </w:rPr>
      </w:pPr>
    </w:p>
    <w:p w:rsidR="005853F5" w:rsidRDefault="005853F5" w:rsidP="00BF792F">
      <w:pPr>
        <w:jc w:val="both"/>
        <w:rPr>
          <w:rFonts w:cs="Arial"/>
          <w:sz w:val="20"/>
          <w:szCs w:val="20"/>
        </w:rPr>
      </w:pPr>
    </w:p>
    <w:p w:rsidR="005853F5" w:rsidRDefault="005853F5" w:rsidP="00BF792F">
      <w:pPr>
        <w:jc w:val="both"/>
        <w:rPr>
          <w:rFonts w:cs="Arial"/>
          <w:sz w:val="20"/>
          <w:szCs w:val="20"/>
        </w:rPr>
      </w:pPr>
    </w:p>
    <w:p w:rsidR="00EF641A" w:rsidRDefault="00785386" w:rsidP="00BF792F">
      <w:pPr>
        <w:jc w:val="both"/>
        <w:rPr>
          <w:rFonts w:cs="Arial"/>
          <w:sz w:val="20"/>
          <w:szCs w:val="20"/>
        </w:rPr>
      </w:pPr>
      <w:r>
        <w:rPr>
          <w:rFonts w:cs="Arial"/>
          <w:noProof/>
          <w:sz w:val="20"/>
          <w:szCs w:val="20"/>
        </w:rPr>
        <mc:AlternateContent>
          <mc:Choice Requires="wps">
            <w:drawing>
              <wp:anchor distT="0" distB="0" distL="114300" distR="114300" simplePos="0" relativeHeight="251726848" behindDoc="0" locked="0" layoutInCell="1" allowOverlap="1" wp14:anchorId="7ACB03C2" wp14:editId="595C2C00">
                <wp:simplePos x="0" y="0"/>
                <wp:positionH relativeFrom="margin">
                  <wp:posOffset>0</wp:posOffset>
                </wp:positionH>
                <wp:positionV relativeFrom="paragraph">
                  <wp:posOffset>0</wp:posOffset>
                </wp:positionV>
                <wp:extent cx="6210000" cy="540000"/>
                <wp:effectExtent l="0" t="0" r="95885" b="8890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0000" cy="540000"/>
                        </a:xfrm>
                        <a:prstGeom prst="rect">
                          <a:avLst/>
                        </a:prstGeom>
                        <a:gradFill flip="none" rotWithShape="1">
                          <a:gsLst>
                            <a:gs pos="0">
                              <a:schemeClr val="tx2">
                                <a:lumMod val="60000"/>
                                <a:lumOff val="40000"/>
                                <a:tint val="66000"/>
                                <a:satMod val="160000"/>
                              </a:schemeClr>
                            </a:gs>
                            <a:gs pos="50000">
                              <a:schemeClr val="tx2">
                                <a:lumMod val="60000"/>
                                <a:lumOff val="40000"/>
                                <a:tint val="44500"/>
                                <a:satMod val="160000"/>
                              </a:schemeClr>
                            </a:gs>
                            <a:gs pos="100000">
                              <a:schemeClr val="tx2">
                                <a:lumMod val="60000"/>
                                <a:lumOff val="40000"/>
                                <a:tint val="23500"/>
                                <a:satMod val="160000"/>
                              </a:schemeClr>
                            </a:gs>
                          </a:gsLst>
                          <a:lin ang="2700000" scaled="1"/>
                          <a:tileRect/>
                        </a:gradFill>
                        <a:ln w="9525">
                          <a:solidFill>
                            <a:srgbClr val="000000"/>
                          </a:solidFill>
                          <a:miter lim="800000"/>
                          <a:headEnd/>
                          <a:tailEnd/>
                        </a:ln>
                        <a:effectLst>
                          <a:outerShdw dist="107763" dir="2700000" algn="ctr" rotWithShape="0">
                            <a:srgbClr val="808080">
                              <a:alpha val="50000"/>
                            </a:srgbClr>
                          </a:outerShdw>
                        </a:effectLst>
                      </wps:spPr>
                      <wps:txbx>
                        <w:txbxContent>
                          <w:p w:rsidR="00F11C68" w:rsidRPr="008429D3" w:rsidRDefault="00F11C68" w:rsidP="00785386">
                            <w:pPr>
                              <w:jc w:val="center"/>
                              <w:rPr>
                                <w:b/>
                                <w:sz w:val="20"/>
                              </w:rPr>
                            </w:pPr>
                          </w:p>
                          <w:p w:rsidR="00F11C68" w:rsidRPr="00E917AB" w:rsidRDefault="00F11C68" w:rsidP="00785386">
                            <w:pPr>
                              <w:jc w:val="center"/>
                            </w:pPr>
                            <w:r>
                              <w:rPr>
                                <w:b/>
                              </w:rPr>
                              <w:t>2. Marktbeobachtung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CB03C2" id="_x0000_s1030" style="position:absolute;left:0;text-align:left;margin-left:0;margin-top:0;width:489pt;height:42.5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" fillcolor="#548dd4 [1951]">
                <v:fill color2="#548dd4 [1951]" rotate="t" angle="45" colors="0 #98baf6;.5 #c0d3f8;1 #e0e9fb" focus="100%" type="gradient"/>
                <v:shadow on="t" opacity=".5" offset="6pt,6pt"/>
                <v:textbox>
                  <w:txbxContent>
                    <w:p w:rsidR="00F11C68" w:rsidRPr="008429D3" w:rsidRDefault="00F11C68" w:rsidP="00785386">
                      <w:pPr>
                        <w:jc w:val="center"/>
                        <w:rPr>
                          <w:b/>
                          <w:sz w:val="20"/>
                        </w:rPr>
                      </w:pPr>
                    </w:p>
                    <w:p w:rsidR="00F11C68" w:rsidRPr="00E917AB" w:rsidRDefault="00F11C68" w:rsidP="00785386">
                      <w:pPr>
                        <w:jc w:val="center"/>
                      </w:pPr>
                      <w:r>
                        <w:rPr>
                          <w:b/>
                        </w:rPr>
                        <w:t>2. Marktbeobachtung</w:t>
                      </w:r>
                    </w:p>
                  </w:txbxContent>
                </v:textbox>
                <w10:wrap anchorx="margin"/>
              </v:rect>
            </w:pict>
          </mc:Fallback>
        </mc:AlternateContent>
      </w:r>
    </w:p>
    <w:p w:rsidR="00EF641A" w:rsidRDefault="00EF641A" w:rsidP="00BF792F">
      <w:pPr>
        <w:jc w:val="both"/>
        <w:rPr>
          <w:rFonts w:cs="Arial"/>
          <w:sz w:val="20"/>
          <w:szCs w:val="20"/>
        </w:rPr>
      </w:pPr>
    </w:p>
    <w:p w:rsidR="00B7759D" w:rsidRDefault="00B7759D" w:rsidP="00BF792F">
      <w:pPr>
        <w:jc w:val="both"/>
        <w:rPr>
          <w:rFonts w:cs="Arial"/>
          <w:sz w:val="20"/>
          <w:szCs w:val="20"/>
        </w:rPr>
      </w:pPr>
    </w:p>
    <w:p w:rsidR="00B7759D" w:rsidRDefault="00B7759D" w:rsidP="00BF792F">
      <w:pPr>
        <w:jc w:val="both"/>
        <w:rPr>
          <w:rFonts w:cs="Arial"/>
          <w:sz w:val="20"/>
          <w:szCs w:val="20"/>
        </w:rPr>
      </w:pPr>
    </w:p>
    <w:p w:rsidR="00B7759D" w:rsidRDefault="00B7759D" w:rsidP="00BF792F">
      <w:pPr>
        <w:jc w:val="both"/>
        <w:rPr>
          <w:rFonts w:cs="Arial"/>
          <w:sz w:val="20"/>
          <w:szCs w:val="20"/>
        </w:rPr>
      </w:pPr>
    </w:p>
    <w:p w:rsidR="005853F5" w:rsidRDefault="005853F5" w:rsidP="00BF792F">
      <w:pPr>
        <w:jc w:val="both"/>
        <w:rPr>
          <w:rFonts w:cs="Arial"/>
          <w:sz w:val="20"/>
          <w:szCs w:val="20"/>
        </w:rPr>
      </w:pPr>
    </w:p>
    <w:p w:rsidR="00B76131" w:rsidRPr="0024439E" w:rsidRDefault="00B76131" w:rsidP="00BF792F">
      <w:pPr>
        <w:jc w:val="both"/>
        <w:rPr>
          <w:rFonts w:cs="Arial"/>
          <w:i/>
          <w:color w:val="FF0000"/>
          <w:sz w:val="20"/>
          <w:szCs w:val="20"/>
        </w:rPr>
      </w:pPr>
      <w:r w:rsidRPr="0024439E">
        <w:rPr>
          <w:rFonts w:cs="Arial"/>
          <w:i/>
          <w:color w:val="FF0000"/>
          <w:sz w:val="20"/>
          <w:szCs w:val="20"/>
        </w:rPr>
        <w:t xml:space="preserve">Marktbeobachtung im Management-Review ist </w:t>
      </w:r>
      <w:r w:rsidR="0024439E" w:rsidRPr="0024439E">
        <w:rPr>
          <w:rFonts w:cs="Arial"/>
          <w:i/>
          <w:color w:val="FF0000"/>
          <w:sz w:val="20"/>
          <w:szCs w:val="20"/>
        </w:rPr>
        <w:t xml:space="preserve">heute </w:t>
      </w:r>
      <w:r w:rsidRPr="0024439E">
        <w:rPr>
          <w:rFonts w:cs="Arial"/>
          <w:i/>
          <w:color w:val="FF0000"/>
          <w:sz w:val="20"/>
          <w:szCs w:val="20"/>
        </w:rPr>
        <w:t xml:space="preserve">nicht zwingend erforderlich, aber </w:t>
      </w:r>
      <w:r w:rsidR="0024439E" w:rsidRPr="0024439E">
        <w:rPr>
          <w:rFonts w:cs="Arial"/>
          <w:i/>
          <w:color w:val="FF0000"/>
          <w:sz w:val="20"/>
          <w:szCs w:val="20"/>
        </w:rPr>
        <w:t xml:space="preserve">sinnvoll und im Hinblick auf die Umstellung auf die neue Norm im nächsten Jahr angezeigt, da das dann unter ´Kontext des Unternehmens` abgefragt wird. Folglich wäre eine </w:t>
      </w:r>
      <w:r w:rsidR="0024439E" w:rsidRPr="0024439E">
        <w:rPr>
          <w:rFonts w:cs="Arial"/>
          <w:b/>
          <w:i/>
          <w:color w:val="FF0000"/>
          <w:sz w:val="20"/>
          <w:szCs w:val="20"/>
        </w:rPr>
        <w:t>kurze Stellungnahme</w:t>
      </w:r>
      <w:r w:rsidR="0024439E" w:rsidRPr="0024439E">
        <w:rPr>
          <w:rFonts w:cs="Arial"/>
          <w:i/>
          <w:color w:val="FF0000"/>
          <w:sz w:val="20"/>
          <w:szCs w:val="20"/>
        </w:rPr>
        <w:t xml:space="preserve"> hier sinnvoll.</w:t>
      </w:r>
    </w:p>
    <w:p w:rsidR="0024439E" w:rsidRDefault="0024439E" w:rsidP="00BF792F">
      <w:pPr>
        <w:jc w:val="both"/>
        <w:rPr>
          <w:rFonts w:cs="Arial"/>
          <w:sz w:val="20"/>
          <w:szCs w:val="20"/>
        </w:rPr>
      </w:pPr>
    </w:p>
    <w:p w:rsidR="00D92DB4" w:rsidRPr="0024439E" w:rsidRDefault="00E513C0" w:rsidP="00BF792F">
      <w:pPr>
        <w:jc w:val="both"/>
        <w:rPr>
          <w:rFonts w:cs="Arial"/>
          <w:b/>
          <w:color w:val="0070C0"/>
        </w:rPr>
      </w:pPr>
      <w:r w:rsidRPr="0024439E">
        <w:rPr>
          <w:rFonts w:cs="Arial"/>
          <w:b/>
          <w:color w:val="0070C0"/>
        </w:rPr>
        <w:t>2</w:t>
      </w:r>
      <w:r w:rsidR="00D92DB4" w:rsidRPr="0024439E">
        <w:rPr>
          <w:rFonts w:cs="Arial"/>
          <w:b/>
          <w:color w:val="0070C0"/>
        </w:rPr>
        <w:t>.1</w:t>
      </w:r>
      <w:r w:rsidR="008361E2" w:rsidRPr="0024439E">
        <w:rPr>
          <w:rFonts w:cs="Arial"/>
          <w:b/>
          <w:color w:val="0070C0"/>
        </w:rPr>
        <w:t xml:space="preserve"> Selbstbewertungen</w:t>
      </w:r>
    </w:p>
    <w:p w:rsidR="00D92DB4" w:rsidRPr="0024439E" w:rsidRDefault="00D92DB4" w:rsidP="00BF792F">
      <w:pPr>
        <w:jc w:val="both"/>
        <w:rPr>
          <w:rFonts w:cs="Arial"/>
          <w:color w:val="0070C0"/>
          <w:sz w:val="20"/>
          <w:szCs w:val="20"/>
        </w:rPr>
      </w:pPr>
    </w:p>
    <w:p w:rsidR="00C961F1" w:rsidRPr="0024439E" w:rsidRDefault="00C961F1" w:rsidP="006C48C1">
      <w:pPr>
        <w:pStyle w:val="Default"/>
        <w:jc w:val="both"/>
        <w:rPr>
          <w:b/>
          <w:color w:val="0070C0"/>
          <w:sz w:val="20"/>
          <w:szCs w:val="20"/>
        </w:rPr>
      </w:pPr>
      <w:r w:rsidRPr="0024439E">
        <w:rPr>
          <w:b/>
          <w:color w:val="0070C0"/>
          <w:sz w:val="20"/>
          <w:szCs w:val="20"/>
        </w:rPr>
        <w:t>Filderstadt</w:t>
      </w:r>
    </w:p>
    <w:p w:rsidR="00785386" w:rsidRPr="0024439E" w:rsidRDefault="00785386" w:rsidP="006C48C1">
      <w:pPr>
        <w:pStyle w:val="Default"/>
        <w:jc w:val="both"/>
        <w:rPr>
          <w:b/>
          <w:color w:val="0070C0"/>
          <w:sz w:val="10"/>
          <w:szCs w:val="20"/>
        </w:rPr>
      </w:pPr>
    </w:p>
    <w:p w:rsidR="00A701FA" w:rsidRPr="0024439E" w:rsidRDefault="006656F4" w:rsidP="00BF792F">
      <w:pPr>
        <w:jc w:val="both"/>
        <w:rPr>
          <w:rFonts w:cs="Arial"/>
          <w:color w:val="0070C0"/>
          <w:sz w:val="20"/>
          <w:szCs w:val="20"/>
        </w:rPr>
      </w:pPr>
      <w:r w:rsidRPr="0024439E">
        <w:rPr>
          <w:rFonts w:cs="Arial"/>
          <w:color w:val="0070C0"/>
          <w:sz w:val="20"/>
          <w:szCs w:val="20"/>
        </w:rPr>
        <w:t>Im vergangenen Geschäftsjahr konnten wir uns durch ein aggressives Auftreten verstärkt Marktanteile gegenüber dem Vorjahr sichern. Zahlreiche neue Kunden konnten gewonnen und bereits bestehende Kundenkontakte weiter ausgebaut werden.</w:t>
      </w:r>
      <w:r w:rsidR="00A701FA" w:rsidRPr="0024439E">
        <w:rPr>
          <w:rFonts w:cs="Arial"/>
          <w:color w:val="0070C0"/>
          <w:sz w:val="20"/>
          <w:szCs w:val="20"/>
        </w:rPr>
        <w:t xml:space="preserve"> Speziell im Bereich der Projektlogistik habe</w:t>
      </w:r>
      <w:r w:rsidR="00C961F1" w:rsidRPr="0024439E">
        <w:rPr>
          <w:rFonts w:cs="Arial"/>
          <w:color w:val="0070C0"/>
          <w:sz w:val="20"/>
          <w:szCs w:val="20"/>
        </w:rPr>
        <w:t>n wir große Erfolge verzeichnet und werden diese 201</w:t>
      </w:r>
      <w:r w:rsidR="006C48C1" w:rsidRPr="0024439E">
        <w:rPr>
          <w:rFonts w:cs="Arial"/>
          <w:color w:val="0070C0"/>
          <w:sz w:val="20"/>
          <w:szCs w:val="20"/>
        </w:rPr>
        <w:t>5</w:t>
      </w:r>
      <w:r w:rsidR="00C961F1" w:rsidRPr="0024439E">
        <w:rPr>
          <w:rFonts w:cs="Arial"/>
          <w:color w:val="0070C0"/>
          <w:sz w:val="20"/>
          <w:szCs w:val="20"/>
        </w:rPr>
        <w:t xml:space="preserve"> weiter fortführen.</w:t>
      </w:r>
    </w:p>
    <w:p w:rsidR="00A701FA" w:rsidRPr="0024439E" w:rsidRDefault="00A701FA" w:rsidP="00BF792F">
      <w:pPr>
        <w:jc w:val="both"/>
        <w:rPr>
          <w:rFonts w:cs="Arial"/>
          <w:color w:val="0070C0"/>
          <w:sz w:val="20"/>
          <w:szCs w:val="20"/>
        </w:rPr>
      </w:pPr>
    </w:p>
    <w:p w:rsidR="00A701FA" w:rsidRPr="0024439E" w:rsidRDefault="006656F4" w:rsidP="00BF792F">
      <w:pPr>
        <w:jc w:val="both"/>
        <w:rPr>
          <w:rFonts w:cs="Arial"/>
          <w:color w:val="0070C0"/>
          <w:sz w:val="20"/>
          <w:szCs w:val="20"/>
        </w:rPr>
      </w:pPr>
      <w:r w:rsidRPr="0024439E">
        <w:rPr>
          <w:rFonts w:cs="Arial"/>
          <w:color w:val="0070C0"/>
          <w:sz w:val="20"/>
          <w:szCs w:val="20"/>
        </w:rPr>
        <w:t xml:space="preserve">Einen </w:t>
      </w:r>
      <w:r w:rsidR="00A701FA" w:rsidRPr="0024439E">
        <w:rPr>
          <w:rFonts w:cs="Arial"/>
          <w:color w:val="0070C0"/>
          <w:sz w:val="20"/>
          <w:szCs w:val="20"/>
        </w:rPr>
        <w:t xml:space="preserve">geringen </w:t>
      </w:r>
      <w:r w:rsidRPr="0024439E">
        <w:rPr>
          <w:rFonts w:cs="Arial"/>
          <w:color w:val="0070C0"/>
          <w:sz w:val="20"/>
          <w:szCs w:val="20"/>
        </w:rPr>
        <w:t xml:space="preserve">Verlust an </w:t>
      </w:r>
      <w:r w:rsidR="00A701FA" w:rsidRPr="0024439E">
        <w:rPr>
          <w:rFonts w:cs="Arial"/>
          <w:color w:val="0070C0"/>
          <w:sz w:val="20"/>
          <w:szCs w:val="20"/>
        </w:rPr>
        <w:t>Marktanteilen</w:t>
      </w:r>
      <w:r w:rsidR="006C48C1" w:rsidRPr="0024439E">
        <w:rPr>
          <w:rFonts w:cs="Arial"/>
          <w:color w:val="0070C0"/>
          <w:sz w:val="20"/>
          <w:szCs w:val="20"/>
        </w:rPr>
        <w:t>,</w:t>
      </w:r>
      <w:r w:rsidR="00A701FA" w:rsidRPr="0024439E">
        <w:rPr>
          <w:rFonts w:cs="Arial"/>
          <w:color w:val="0070C0"/>
          <w:sz w:val="20"/>
          <w:szCs w:val="20"/>
        </w:rPr>
        <w:t xml:space="preserve"> speziell im Bereich der Automotiven Zulieferindustrie mussten</w:t>
      </w:r>
      <w:r w:rsidRPr="0024439E">
        <w:rPr>
          <w:rFonts w:cs="Arial"/>
          <w:color w:val="0070C0"/>
          <w:sz w:val="20"/>
          <w:szCs w:val="20"/>
        </w:rPr>
        <w:t xml:space="preserve"> </w:t>
      </w:r>
      <w:r w:rsidR="0093170B" w:rsidRPr="0024439E">
        <w:rPr>
          <w:rFonts w:cs="Arial"/>
          <w:color w:val="0070C0"/>
          <w:sz w:val="20"/>
          <w:szCs w:val="20"/>
        </w:rPr>
        <w:t xml:space="preserve">wir </w:t>
      </w:r>
      <w:r w:rsidR="00B8332B" w:rsidRPr="0024439E">
        <w:rPr>
          <w:rFonts w:cs="Arial"/>
          <w:color w:val="0070C0"/>
          <w:sz w:val="20"/>
          <w:szCs w:val="20"/>
        </w:rPr>
        <w:t xml:space="preserve">bedauerlicherweise </w:t>
      </w:r>
      <w:r w:rsidRPr="0024439E">
        <w:rPr>
          <w:rFonts w:cs="Arial"/>
          <w:color w:val="0070C0"/>
          <w:sz w:val="20"/>
          <w:szCs w:val="20"/>
        </w:rPr>
        <w:t>verzeichne</w:t>
      </w:r>
      <w:r w:rsidR="0093170B" w:rsidRPr="0024439E">
        <w:rPr>
          <w:rFonts w:cs="Arial"/>
          <w:color w:val="0070C0"/>
          <w:sz w:val="20"/>
          <w:szCs w:val="20"/>
        </w:rPr>
        <w:t>n</w:t>
      </w:r>
      <w:r w:rsidR="00B8332B" w:rsidRPr="0024439E">
        <w:rPr>
          <w:rFonts w:cs="Arial"/>
          <w:color w:val="0070C0"/>
          <w:sz w:val="20"/>
          <w:szCs w:val="20"/>
        </w:rPr>
        <w:t xml:space="preserve">. Einige unser Bestandskunden haben durch </w:t>
      </w:r>
      <w:r w:rsidR="00A701FA" w:rsidRPr="0024439E">
        <w:rPr>
          <w:rFonts w:cs="Arial"/>
          <w:color w:val="0070C0"/>
          <w:sz w:val="20"/>
          <w:szCs w:val="20"/>
        </w:rPr>
        <w:t>Preisdumping ein</w:t>
      </w:r>
      <w:r w:rsidR="006C48C1" w:rsidRPr="0024439E">
        <w:rPr>
          <w:rFonts w:cs="Arial"/>
          <w:color w:val="0070C0"/>
          <w:sz w:val="20"/>
          <w:szCs w:val="20"/>
        </w:rPr>
        <w:t>iger</w:t>
      </w:r>
      <w:r w:rsidR="00A701FA" w:rsidRPr="0024439E">
        <w:rPr>
          <w:rFonts w:cs="Arial"/>
          <w:color w:val="0070C0"/>
          <w:sz w:val="20"/>
          <w:szCs w:val="20"/>
        </w:rPr>
        <w:t xml:space="preserve"> regionale</w:t>
      </w:r>
      <w:r w:rsidR="006C48C1" w:rsidRPr="0024439E">
        <w:rPr>
          <w:rFonts w:cs="Arial"/>
          <w:color w:val="0070C0"/>
          <w:sz w:val="20"/>
          <w:szCs w:val="20"/>
        </w:rPr>
        <w:t>r und überregionaler</w:t>
      </w:r>
      <w:r w:rsidR="00A701FA" w:rsidRPr="0024439E">
        <w:rPr>
          <w:rFonts w:cs="Arial"/>
          <w:color w:val="0070C0"/>
          <w:sz w:val="20"/>
          <w:szCs w:val="20"/>
        </w:rPr>
        <w:t xml:space="preserve"> Billiganbieter das Auftragsvolumen verschoben bzw. befrachten uns </w:t>
      </w:r>
      <w:r w:rsidR="006C48C1" w:rsidRPr="0024439E">
        <w:rPr>
          <w:rFonts w:cs="Arial"/>
          <w:color w:val="0070C0"/>
          <w:sz w:val="20"/>
          <w:szCs w:val="20"/>
        </w:rPr>
        <w:t xml:space="preserve">gegenüber dem Vorjahr </w:t>
      </w:r>
      <w:r w:rsidR="00A701FA" w:rsidRPr="0024439E">
        <w:rPr>
          <w:rFonts w:cs="Arial"/>
          <w:color w:val="0070C0"/>
          <w:sz w:val="20"/>
          <w:szCs w:val="20"/>
        </w:rPr>
        <w:t xml:space="preserve">nur noch zu einem geringeren Teil. Zwar sind einige dieser Kunden wegen der schlechten Performance </w:t>
      </w:r>
      <w:r w:rsidR="00C961F1" w:rsidRPr="0024439E">
        <w:rPr>
          <w:rFonts w:cs="Arial"/>
          <w:color w:val="0070C0"/>
          <w:sz w:val="20"/>
          <w:szCs w:val="20"/>
        </w:rPr>
        <w:t>unseres</w:t>
      </w:r>
      <w:r w:rsidR="00A701FA" w:rsidRPr="0024439E">
        <w:rPr>
          <w:rFonts w:cs="Arial"/>
          <w:color w:val="0070C0"/>
          <w:sz w:val="20"/>
          <w:szCs w:val="20"/>
        </w:rPr>
        <w:t xml:space="preserve"> Mitbewerbers wieder </w:t>
      </w:r>
      <w:r w:rsidR="006C48C1" w:rsidRPr="0024439E">
        <w:rPr>
          <w:rFonts w:cs="Arial"/>
          <w:color w:val="0070C0"/>
          <w:sz w:val="20"/>
          <w:szCs w:val="20"/>
        </w:rPr>
        <w:t xml:space="preserve">zu uns </w:t>
      </w:r>
      <w:r w:rsidR="00A701FA" w:rsidRPr="0024439E">
        <w:rPr>
          <w:rFonts w:cs="Arial"/>
          <w:color w:val="0070C0"/>
          <w:sz w:val="20"/>
          <w:szCs w:val="20"/>
        </w:rPr>
        <w:t>zurückgekommen, allerdings nur mit massiv</w:t>
      </w:r>
      <w:r w:rsidR="006C48C1" w:rsidRPr="0024439E">
        <w:rPr>
          <w:rFonts w:cs="Arial"/>
          <w:color w:val="0070C0"/>
          <w:sz w:val="20"/>
          <w:szCs w:val="20"/>
        </w:rPr>
        <w:t>en</w:t>
      </w:r>
      <w:r w:rsidR="00A701FA" w:rsidRPr="0024439E">
        <w:rPr>
          <w:rFonts w:cs="Arial"/>
          <w:color w:val="0070C0"/>
          <w:sz w:val="20"/>
          <w:szCs w:val="20"/>
        </w:rPr>
        <w:t xml:space="preserve"> finanziellen Frachtkosteneinsparungen. </w:t>
      </w:r>
    </w:p>
    <w:p w:rsidR="00A701FA" w:rsidRPr="0024439E" w:rsidRDefault="00A701FA" w:rsidP="00BF792F">
      <w:pPr>
        <w:jc w:val="both"/>
        <w:rPr>
          <w:rFonts w:cs="Arial"/>
          <w:color w:val="0070C0"/>
          <w:sz w:val="16"/>
          <w:szCs w:val="20"/>
        </w:rPr>
      </w:pPr>
    </w:p>
    <w:p w:rsidR="006656F4" w:rsidRPr="0024439E" w:rsidRDefault="006656F4" w:rsidP="006C48C1">
      <w:pPr>
        <w:jc w:val="both"/>
        <w:rPr>
          <w:rFonts w:cs="Arial"/>
          <w:color w:val="0070C0"/>
          <w:sz w:val="20"/>
          <w:szCs w:val="20"/>
        </w:rPr>
      </w:pPr>
      <w:r w:rsidRPr="0024439E">
        <w:rPr>
          <w:rFonts w:cs="Arial"/>
          <w:color w:val="0070C0"/>
          <w:sz w:val="20"/>
          <w:szCs w:val="20"/>
        </w:rPr>
        <w:lastRenderedPageBreak/>
        <w:t>Erreicht wurde unser Neukundenerfolg hauptsächlich durch:</w:t>
      </w:r>
    </w:p>
    <w:p w:rsidR="006656F4" w:rsidRPr="0024439E" w:rsidRDefault="006656F4" w:rsidP="00BF792F">
      <w:pPr>
        <w:jc w:val="both"/>
        <w:rPr>
          <w:rFonts w:cs="Arial"/>
          <w:color w:val="0070C0"/>
          <w:sz w:val="16"/>
          <w:szCs w:val="20"/>
        </w:rPr>
      </w:pPr>
    </w:p>
    <w:p w:rsidR="006656F4" w:rsidRPr="0024439E" w:rsidRDefault="006656F4" w:rsidP="00BF792F">
      <w:pPr>
        <w:pStyle w:val="Listenabsatz"/>
        <w:numPr>
          <w:ilvl w:val="1"/>
          <w:numId w:val="2"/>
        </w:numPr>
        <w:ind w:left="0"/>
        <w:jc w:val="both"/>
        <w:rPr>
          <w:rFonts w:cs="Arial"/>
          <w:color w:val="0070C0"/>
          <w:sz w:val="20"/>
          <w:szCs w:val="20"/>
        </w:rPr>
      </w:pPr>
      <w:r w:rsidRPr="0024439E">
        <w:rPr>
          <w:rFonts w:cs="Arial"/>
          <w:color w:val="0070C0"/>
          <w:sz w:val="20"/>
          <w:szCs w:val="20"/>
        </w:rPr>
        <w:t xml:space="preserve">eine effektivere Ausnutzung von Vertriebsinformation, teils durch Hinweise seitens der </w:t>
      </w:r>
      <w:r w:rsidR="00065488" w:rsidRPr="0024439E">
        <w:rPr>
          <w:rFonts w:cs="Arial"/>
          <w:color w:val="0070C0"/>
          <w:sz w:val="20"/>
          <w:szCs w:val="20"/>
        </w:rPr>
        <w:t>Disposition</w:t>
      </w:r>
      <w:r w:rsidR="0026288F" w:rsidRPr="0024439E">
        <w:rPr>
          <w:rFonts w:cs="Arial"/>
          <w:color w:val="0070C0"/>
          <w:sz w:val="20"/>
          <w:szCs w:val="20"/>
        </w:rPr>
        <w:t>s</w:t>
      </w:r>
      <w:r w:rsidR="0093170B" w:rsidRPr="0024439E">
        <w:rPr>
          <w:rFonts w:cs="Arial"/>
          <w:color w:val="0070C0"/>
          <w:sz w:val="20"/>
          <w:szCs w:val="20"/>
        </w:rPr>
        <w:t xml:space="preserve">- und Serviceabteilung </w:t>
      </w:r>
      <w:r w:rsidR="006C48C1" w:rsidRPr="0024439E">
        <w:rPr>
          <w:rFonts w:cs="Arial"/>
          <w:color w:val="0070C0"/>
          <w:sz w:val="20"/>
          <w:szCs w:val="20"/>
        </w:rPr>
        <w:t>und des eigenen Fahrerstamms</w:t>
      </w:r>
    </w:p>
    <w:p w:rsidR="006656F4" w:rsidRPr="0024439E" w:rsidRDefault="006656F4" w:rsidP="00BF792F">
      <w:pPr>
        <w:pStyle w:val="Listenabsatz"/>
        <w:numPr>
          <w:ilvl w:val="1"/>
          <w:numId w:val="2"/>
        </w:numPr>
        <w:ind w:left="0"/>
        <w:jc w:val="both"/>
        <w:rPr>
          <w:rFonts w:cs="Arial"/>
          <w:color w:val="0070C0"/>
          <w:sz w:val="20"/>
          <w:szCs w:val="20"/>
        </w:rPr>
      </w:pPr>
      <w:r w:rsidRPr="0024439E">
        <w:rPr>
          <w:rFonts w:cs="Arial"/>
          <w:color w:val="0070C0"/>
          <w:sz w:val="20"/>
          <w:szCs w:val="20"/>
        </w:rPr>
        <w:t>verstärkte Kundenbesuchsaktivitäten und Nach-Akquisitionen</w:t>
      </w:r>
    </w:p>
    <w:p w:rsidR="0093170B" w:rsidRPr="0024439E" w:rsidRDefault="0093170B" w:rsidP="00BF792F">
      <w:pPr>
        <w:pStyle w:val="Listenabsatz"/>
        <w:numPr>
          <w:ilvl w:val="1"/>
          <w:numId w:val="2"/>
        </w:numPr>
        <w:ind w:left="0"/>
        <w:jc w:val="both"/>
        <w:rPr>
          <w:rFonts w:cs="Arial"/>
          <w:color w:val="0070C0"/>
          <w:sz w:val="20"/>
          <w:szCs w:val="20"/>
        </w:rPr>
      </w:pPr>
      <w:r w:rsidRPr="0024439E">
        <w:rPr>
          <w:rFonts w:cs="Arial"/>
          <w:color w:val="0070C0"/>
          <w:sz w:val="20"/>
          <w:szCs w:val="20"/>
        </w:rPr>
        <w:t>Effektive Zusammenarbeit zwischen den Standorten mit Austausch von Kundenadressen</w:t>
      </w:r>
    </w:p>
    <w:p w:rsidR="006656F4" w:rsidRPr="0024439E" w:rsidRDefault="006656F4" w:rsidP="00BF792F">
      <w:pPr>
        <w:pStyle w:val="Listenabsatz"/>
        <w:numPr>
          <w:ilvl w:val="1"/>
          <w:numId w:val="2"/>
        </w:numPr>
        <w:ind w:left="0"/>
        <w:jc w:val="both"/>
        <w:rPr>
          <w:rFonts w:cs="Arial"/>
          <w:color w:val="0070C0"/>
          <w:sz w:val="20"/>
          <w:szCs w:val="20"/>
        </w:rPr>
      </w:pPr>
      <w:r w:rsidRPr="0024439E">
        <w:rPr>
          <w:rFonts w:cs="Arial"/>
          <w:color w:val="0070C0"/>
          <w:sz w:val="20"/>
          <w:szCs w:val="20"/>
        </w:rPr>
        <w:t xml:space="preserve">einer effektiveren Kommunikation zwischen Disposition </w:t>
      </w:r>
      <w:r w:rsidR="0093170B" w:rsidRPr="0024439E">
        <w:rPr>
          <w:rFonts w:cs="Arial"/>
          <w:color w:val="0070C0"/>
          <w:sz w:val="20"/>
          <w:szCs w:val="20"/>
        </w:rPr>
        <w:t xml:space="preserve">/ Service </w:t>
      </w:r>
      <w:r w:rsidRPr="0024439E">
        <w:rPr>
          <w:rFonts w:cs="Arial"/>
          <w:color w:val="0070C0"/>
          <w:sz w:val="20"/>
          <w:szCs w:val="20"/>
        </w:rPr>
        <w:t>und Vertrieb</w:t>
      </w:r>
    </w:p>
    <w:p w:rsidR="00F80856" w:rsidRPr="0024439E" w:rsidRDefault="00F80856" w:rsidP="00BF792F">
      <w:pPr>
        <w:pStyle w:val="Listenabsatz"/>
        <w:numPr>
          <w:ilvl w:val="1"/>
          <w:numId w:val="2"/>
        </w:numPr>
        <w:ind w:left="0"/>
        <w:jc w:val="both"/>
        <w:rPr>
          <w:rFonts w:cs="Arial"/>
          <w:color w:val="0070C0"/>
          <w:sz w:val="20"/>
          <w:szCs w:val="20"/>
        </w:rPr>
      </w:pPr>
      <w:r w:rsidRPr="0024439E">
        <w:rPr>
          <w:rFonts w:cs="Arial"/>
          <w:color w:val="0070C0"/>
          <w:sz w:val="20"/>
          <w:szCs w:val="20"/>
        </w:rPr>
        <w:t>Kunden-Events wie z.B. dem Schwerdtfeger Soccer Cup</w:t>
      </w:r>
    </w:p>
    <w:p w:rsidR="00065488" w:rsidRPr="0024439E" w:rsidRDefault="00065488" w:rsidP="00BF792F">
      <w:pPr>
        <w:pStyle w:val="Listenabsatz"/>
        <w:numPr>
          <w:ilvl w:val="1"/>
          <w:numId w:val="2"/>
        </w:numPr>
        <w:ind w:left="0"/>
        <w:jc w:val="both"/>
        <w:rPr>
          <w:rFonts w:cs="Arial"/>
          <w:color w:val="0070C0"/>
          <w:sz w:val="20"/>
          <w:szCs w:val="20"/>
        </w:rPr>
      </w:pPr>
      <w:r w:rsidRPr="0024439E">
        <w:rPr>
          <w:rFonts w:cs="Arial"/>
          <w:color w:val="0070C0"/>
          <w:sz w:val="20"/>
          <w:szCs w:val="20"/>
        </w:rPr>
        <w:t>Neue Fahrzeuganschaffungen mit Wi</w:t>
      </w:r>
      <w:r w:rsidR="00B01F6A" w:rsidRPr="0024439E">
        <w:rPr>
          <w:rFonts w:cs="Arial"/>
          <w:color w:val="0070C0"/>
          <w:sz w:val="20"/>
          <w:szCs w:val="20"/>
        </w:rPr>
        <w:t>e</w:t>
      </w:r>
      <w:r w:rsidRPr="0024439E">
        <w:rPr>
          <w:rFonts w:cs="Arial"/>
          <w:color w:val="0070C0"/>
          <w:sz w:val="20"/>
          <w:szCs w:val="20"/>
        </w:rPr>
        <w:t>dererkennungswert</w:t>
      </w:r>
    </w:p>
    <w:p w:rsidR="006656F4" w:rsidRPr="0024439E" w:rsidRDefault="006656F4" w:rsidP="00BF792F">
      <w:pPr>
        <w:pStyle w:val="Listenabsatz"/>
        <w:ind w:left="0"/>
        <w:jc w:val="both"/>
        <w:rPr>
          <w:rFonts w:cs="Arial"/>
          <w:color w:val="0070C0"/>
          <w:sz w:val="16"/>
          <w:szCs w:val="20"/>
        </w:rPr>
      </w:pPr>
    </w:p>
    <w:p w:rsidR="006656F4" w:rsidRPr="0024439E" w:rsidRDefault="006656F4" w:rsidP="00BF792F">
      <w:pPr>
        <w:jc w:val="both"/>
        <w:rPr>
          <w:rFonts w:cs="Arial"/>
          <w:color w:val="0070C0"/>
          <w:sz w:val="20"/>
          <w:szCs w:val="20"/>
        </w:rPr>
      </w:pPr>
      <w:r w:rsidRPr="0024439E">
        <w:rPr>
          <w:rFonts w:cs="Arial"/>
          <w:color w:val="0070C0"/>
          <w:sz w:val="20"/>
          <w:szCs w:val="20"/>
        </w:rPr>
        <w:t xml:space="preserve">Klar erkennbar war der Kunden-Trend, nur einen einzelnen Dienstleister für Direktfahrten einzusetzen, welcher </w:t>
      </w:r>
      <w:r w:rsidR="00C961F1" w:rsidRPr="0024439E">
        <w:rPr>
          <w:rFonts w:cs="Arial"/>
          <w:color w:val="0070C0"/>
          <w:sz w:val="20"/>
          <w:szCs w:val="20"/>
        </w:rPr>
        <w:t xml:space="preserve">angefangen </w:t>
      </w:r>
      <w:r w:rsidRPr="0024439E">
        <w:rPr>
          <w:rFonts w:cs="Arial"/>
          <w:color w:val="0070C0"/>
          <w:sz w:val="20"/>
          <w:szCs w:val="20"/>
        </w:rPr>
        <w:t xml:space="preserve">vom Caddy </w:t>
      </w:r>
      <w:r w:rsidR="00C961F1" w:rsidRPr="0024439E">
        <w:rPr>
          <w:rFonts w:cs="Arial"/>
          <w:color w:val="0070C0"/>
          <w:sz w:val="20"/>
          <w:szCs w:val="20"/>
        </w:rPr>
        <w:t>b</w:t>
      </w:r>
      <w:r w:rsidRPr="0024439E">
        <w:rPr>
          <w:rFonts w:cs="Arial"/>
          <w:color w:val="0070C0"/>
          <w:sz w:val="20"/>
          <w:szCs w:val="20"/>
        </w:rPr>
        <w:t xml:space="preserve">is hin zum Sattelzug alle Fahrzeugkategorien im Eigenbestand hat und zur Verfügung stellen kann. Speziell bei </w:t>
      </w:r>
      <w:r w:rsidR="0026288F" w:rsidRPr="0024439E">
        <w:rPr>
          <w:rFonts w:cs="Arial"/>
          <w:color w:val="0070C0"/>
          <w:sz w:val="20"/>
          <w:szCs w:val="20"/>
        </w:rPr>
        <w:t>dieser</w:t>
      </w:r>
      <w:r w:rsidRPr="0024439E">
        <w:rPr>
          <w:rFonts w:cs="Arial"/>
          <w:color w:val="0070C0"/>
          <w:sz w:val="20"/>
          <w:szCs w:val="20"/>
        </w:rPr>
        <w:t xml:space="preserve"> Kundenklientel konnten wir unsere Stärken nutzen und Neukunden gewinnen.</w:t>
      </w:r>
    </w:p>
    <w:p w:rsidR="00D92DB4" w:rsidRPr="0024439E" w:rsidRDefault="00D92DB4" w:rsidP="00BF792F">
      <w:pPr>
        <w:jc w:val="both"/>
        <w:rPr>
          <w:rFonts w:cs="Arial"/>
          <w:color w:val="0070C0"/>
          <w:sz w:val="16"/>
          <w:szCs w:val="20"/>
        </w:rPr>
      </w:pPr>
    </w:p>
    <w:p w:rsidR="00C961F1" w:rsidRPr="0024439E" w:rsidRDefault="00C961F1" w:rsidP="00BF792F">
      <w:pPr>
        <w:jc w:val="both"/>
        <w:rPr>
          <w:rFonts w:cs="Arial"/>
          <w:b/>
          <w:color w:val="0070C0"/>
          <w:sz w:val="20"/>
          <w:szCs w:val="20"/>
        </w:rPr>
      </w:pPr>
      <w:r w:rsidRPr="0024439E">
        <w:rPr>
          <w:rFonts w:cs="Arial"/>
          <w:b/>
          <w:color w:val="0070C0"/>
          <w:sz w:val="20"/>
          <w:szCs w:val="20"/>
        </w:rPr>
        <w:t>Friedrichshafen</w:t>
      </w:r>
    </w:p>
    <w:p w:rsidR="006C48C1" w:rsidRPr="0024439E" w:rsidRDefault="006C48C1" w:rsidP="00BF792F">
      <w:pPr>
        <w:jc w:val="both"/>
        <w:rPr>
          <w:rFonts w:cs="Arial"/>
          <w:b/>
          <w:color w:val="0070C0"/>
          <w:sz w:val="10"/>
          <w:szCs w:val="20"/>
        </w:rPr>
      </w:pPr>
    </w:p>
    <w:p w:rsidR="00C961F1" w:rsidRPr="0024439E" w:rsidRDefault="00C961F1" w:rsidP="00BF792F">
      <w:pPr>
        <w:jc w:val="both"/>
        <w:rPr>
          <w:rFonts w:cs="Arial"/>
          <w:color w:val="0070C0"/>
          <w:sz w:val="20"/>
          <w:szCs w:val="20"/>
        </w:rPr>
      </w:pPr>
      <w:r w:rsidRPr="0024439E">
        <w:rPr>
          <w:rFonts w:cs="Arial"/>
          <w:color w:val="0070C0"/>
          <w:sz w:val="20"/>
          <w:szCs w:val="20"/>
        </w:rPr>
        <w:t xml:space="preserve">Im vergangenen Jahr konnten wir durch unseren qualifizierten Personaleinkauf einen erheblichen Zuwachs an Kunden und Umsätzen verzeichnen. Die Marke „Schwerdtfeger“ hat sich </w:t>
      </w:r>
      <w:r w:rsidR="00B01F6A" w:rsidRPr="0024439E">
        <w:rPr>
          <w:rFonts w:cs="Arial"/>
          <w:color w:val="0070C0"/>
          <w:sz w:val="20"/>
          <w:szCs w:val="20"/>
        </w:rPr>
        <w:t>i</w:t>
      </w:r>
      <w:r w:rsidRPr="0024439E">
        <w:rPr>
          <w:rFonts w:cs="Arial"/>
          <w:color w:val="0070C0"/>
          <w:sz w:val="20"/>
          <w:szCs w:val="20"/>
        </w:rPr>
        <w:t xml:space="preserve">m Raum Bodensee etabliert. </w:t>
      </w:r>
      <w:r w:rsidR="006C2845" w:rsidRPr="0024439E">
        <w:rPr>
          <w:rFonts w:cs="Arial"/>
          <w:color w:val="0070C0"/>
          <w:sz w:val="20"/>
          <w:szCs w:val="20"/>
        </w:rPr>
        <w:t>Zu Anfang 2014 konnten wir neue Räumlichkeiten in Ravensburg beziehen und unsere Basis zur Expansion erweitern.</w:t>
      </w:r>
      <w:r w:rsidR="00AB176D" w:rsidRPr="0024439E">
        <w:rPr>
          <w:rFonts w:cs="Arial"/>
          <w:color w:val="0070C0"/>
          <w:sz w:val="20"/>
          <w:szCs w:val="20"/>
        </w:rPr>
        <w:t xml:space="preserve"> Der Eigenfuhrpark wird ständig ausgebaut und soll zu einem höheren Wi</w:t>
      </w:r>
      <w:r w:rsidR="0026288F" w:rsidRPr="0024439E">
        <w:rPr>
          <w:rFonts w:cs="Arial"/>
          <w:color w:val="0070C0"/>
          <w:sz w:val="20"/>
          <w:szCs w:val="20"/>
        </w:rPr>
        <w:t>e</w:t>
      </w:r>
      <w:r w:rsidR="00AB176D" w:rsidRPr="0024439E">
        <w:rPr>
          <w:rFonts w:cs="Arial"/>
          <w:color w:val="0070C0"/>
          <w:sz w:val="20"/>
          <w:szCs w:val="20"/>
        </w:rPr>
        <w:t xml:space="preserve">dererkennungswert führen. </w:t>
      </w:r>
    </w:p>
    <w:p w:rsidR="00C961F1" w:rsidRPr="0024439E" w:rsidRDefault="00C961F1" w:rsidP="00BF792F">
      <w:pPr>
        <w:jc w:val="both"/>
        <w:rPr>
          <w:rFonts w:cs="Arial"/>
          <w:color w:val="0070C0"/>
          <w:sz w:val="20"/>
          <w:szCs w:val="20"/>
        </w:rPr>
      </w:pPr>
    </w:p>
    <w:p w:rsidR="00C961F1" w:rsidRPr="0024439E" w:rsidRDefault="00C961F1" w:rsidP="00BF792F">
      <w:pPr>
        <w:jc w:val="both"/>
        <w:rPr>
          <w:rFonts w:cs="Arial"/>
          <w:b/>
          <w:color w:val="0070C0"/>
          <w:sz w:val="20"/>
          <w:szCs w:val="20"/>
        </w:rPr>
      </w:pPr>
      <w:r w:rsidRPr="0024439E">
        <w:rPr>
          <w:rFonts w:cs="Arial"/>
          <w:b/>
          <w:color w:val="0070C0"/>
          <w:sz w:val="20"/>
          <w:szCs w:val="20"/>
        </w:rPr>
        <w:t>Würzburg</w:t>
      </w:r>
    </w:p>
    <w:p w:rsidR="006C48C1" w:rsidRPr="0024439E" w:rsidRDefault="006C48C1" w:rsidP="00BF792F">
      <w:pPr>
        <w:jc w:val="both"/>
        <w:rPr>
          <w:rFonts w:cs="Arial"/>
          <w:b/>
          <w:color w:val="0070C0"/>
          <w:sz w:val="10"/>
          <w:szCs w:val="20"/>
        </w:rPr>
      </w:pPr>
    </w:p>
    <w:p w:rsidR="006C2845" w:rsidRPr="0024439E" w:rsidRDefault="00C961F1" w:rsidP="00BF792F">
      <w:pPr>
        <w:jc w:val="both"/>
        <w:rPr>
          <w:rFonts w:cs="Arial"/>
          <w:color w:val="0070C0"/>
          <w:sz w:val="20"/>
          <w:szCs w:val="20"/>
        </w:rPr>
      </w:pPr>
      <w:r w:rsidRPr="0024439E">
        <w:rPr>
          <w:rFonts w:cs="Arial"/>
          <w:color w:val="0070C0"/>
          <w:sz w:val="20"/>
          <w:szCs w:val="20"/>
        </w:rPr>
        <w:t xml:space="preserve">Seit der Firmengründung zu Anfang 2012 </w:t>
      </w:r>
      <w:r w:rsidR="00AB176D" w:rsidRPr="0024439E">
        <w:rPr>
          <w:rFonts w:cs="Arial"/>
          <w:color w:val="0070C0"/>
          <w:sz w:val="20"/>
          <w:szCs w:val="20"/>
        </w:rPr>
        <w:t xml:space="preserve">konnten wir uns </w:t>
      </w:r>
      <w:r w:rsidRPr="0024439E">
        <w:rPr>
          <w:rFonts w:cs="Arial"/>
          <w:color w:val="0070C0"/>
          <w:sz w:val="20"/>
          <w:szCs w:val="20"/>
        </w:rPr>
        <w:t>einen festen Kundenstamm erarbeite</w:t>
      </w:r>
      <w:r w:rsidR="00AB176D" w:rsidRPr="0024439E">
        <w:rPr>
          <w:rFonts w:cs="Arial"/>
          <w:color w:val="0070C0"/>
          <w:sz w:val="20"/>
          <w:szCs w:val="20"/>
        </w:rPr>
        <w:t>n.</w:t>
      </w:r>
      <w:r w:rsidRPr="0024439E">
        <w:rPr>
          <w:rFonts w:cs="Arial"/>
          <w:color w:val="0070C0"/>
          <w:sz w:val="20"/>
          <w:szCs w:val="20"/>
        </w:rPr>
        <w:t xml:space="preserve"> </w:t>
      </w:r>
      <w:r w:rsidR="00AB176D" w:rsidRPr="0024439E">
        <w:rPr>
          <w:rFonts w:cs="Arial"/>
          <w:color w:val="0070C0"/>
          <w:sz w:val="20"/>
          <w:szCs w:val="20"/>
        </w:rPr>
        <w:t xml:space="preserve">Der Eigenfuhrpark wurde um ein zweites Fahrzeug erweitert. Unser Mitarbeiterstamm wurde erweitert und der erste Auszubildende ist in sein Berufsleben gestartet. </w:t>
      </w:r>
      <w:r w:rsidR="006C2845" w:rsidRPr="0024439E">
        <w:rPr>
          <w:rFonts w:cs="Arial"/>
          <w:color w:val="0070C0"/>
          <w:sz w:val="20"/>
          <w:szCs w:val="20"/>
        </w:rPr>
        <w:t>In der Region gibt es zahlreiche kleine Mitbewerber, einen starke</w:t>
      </w:r>
      <w:r w:rsidR="00AB176D" w:rsidRPr="0024439E">
        <w:rPr>
          <w:rFonts w:cs="Arial"/>
          <w:color w:val="0070C0"/>
          <w:sz w:val="20"/>
          <w:szCs w:val="20"/>
        </w:rPr>
        <w:t>n</w:t>
      </w:r>
      <w:r w:rsidR="006C2845" w:rsidRPr="0024439E">
        <w:rPr>
          <w:rFonts w:cs="Arial"/>
          <w:color w:val="0070C0"/>
          <w:sz w:val="20"/>
          <w:szCs w:val="20"/>
        </w:rPr>
        <w:t xml:space="preserve"> Einzelmitbewerber konnten wir bisher noch nicht ausmachen. Wir sehen unseren Standort auf einem guten Weg und werden unsere Vertriebsaktivitäten 201</w:t>
      </w:r>
      <w:r w:rsidR="00AB176D" w:rsidRPr="0024439E">
        <w:rPr>
          <w:rFonts w:cs="Arial"/>
          <w:color w:val="0070C0"/>
          <w:sz w:val="20"/>
          <w:szCs w:val="20"/>
        </w:rPr>
        <w:t>5</w:t>
      </w:r>
      <w:r w:rsidR="006C2845" w:rsidRPr="0024439E">
        <w:rPr>
          <w:rFonts w:cs="Arial"/>
          <w:color w:val="0070C0"/>
          <w:sz w:val="20"/>
          <w:szCs w:val="20"/>
        </w:rPr>
        <w:t xml:space="preserve"> weiter ausbauen.</w:t>
      </w:r>
      <w:r w:rsidR="00AB176D" w:rsidRPr="0024439E">
        <w:rPr>
          <w:rFonts w:cs="Arial"/>
          <w:color w:val="0070C0"/>
          <w:sz w:val="20"/>
          <w:szCs w:val="20"/>
        </w:rPr>
        <w:t xml:space="preserve"> </w:t>
      </w:r>
    </w:p>
    <w:p w:rsidR="006C2845" w:rsidRPr="0024439E" w:rsidRDefault="006C2845" w:rsidP="00BF792F">
      <w:pPr>
        <w:jc w:val="both"/>
        <w:rPr>
          <w:rFonts w:cs="Arial"/>
          <w:color w:val="0070C0"/>
          <w:sz w:val="20"/>
          <w:szCs w:val="20"/>
        </w:rPr>
      </w:pPr>
    </w:p>
    <w:p w:rsidR="00C961F1" w:rsidRPr="0024439E" w:rsidRDefault="006C2845" w:rsidP="00BF792F">
      <w:pPr>
        <w:jc w:val="both"/>
        <w:rPr>
          <w:rFonts w:cs="Arial"/>
          <w:b/>
          <w:color w:val="0070C0"/>
          <w:sz w:val="20"/>
          <w:szCs w:val="20"/>
        </w:rPr>
      </w:pPr>
      <w:r w:rsidRPr="0024439E">
        <w:rPr>
          <w:rFonts w:cs="Arial"/>
          <w:b/>
          <w:color w:val="0070C0"/>
          <w:sz w:val="20"/>
          <w:szCs w:val="20"/>
        </w:rPr>
        <w:t>Karlsruhe</w:t>
      </w:r>
    </w:p>
    <w:p w:rsidR="006C48C1" w:rsidRPr="0024439E" w:rsidRDefault="006C48C1" w:rsidP="00BF792F">
      <w:pPr>
        <w:jc w:val="both"/>
        <w:rPr>
          <w:rFonts w:cs="Arial"/>
          <w:b/>
          <w:color w:val="0070C0"/>
          <w:sz w:val="10"/>
          <w:szCs w:val="20"/>
        </w:rPr>
      </w:pPr>
    </w:p>
    <w:p w:rsidR="00C961F1" w:rsidRPr="0024439E" w:rsidRDefault="006C2845" w:rsidP="00BF792F">
      <w:pPr>
        <w:jc w:val="both"/>
        <w:rPr>
          <w:rFonts w:cs="Arial"/>
          <w:color w:val="0070C0"/>
          <w:sz w:val="20"/>
          <w:szCs w:val="20"/>
        </w:rPr>
      </w:pPr>
      <w:r w:rsidRPr="0024439E">
        <w:rPr>
          <w:rFonts w:cs="Arial"/>
          <w:color w:val="0070C0"/>
          <w:sz w:val="20"/>
          <w:szCs w:val="20"/>
        </w:rPr>
        <w:lastRenderedPageBreak/>
        <w:t xml:space="preserve">Die Umsatzentwicklung für den Standort in Karlsruhe ist positiv. </w:t>
      </w:r>
      <w:r w:rsidR="00465E80" w:rsidRPr="0024439E">
        <w:rPr>
          <w:rFonts w:cs="Arial"/>
          <w:color w:val="0070C0"/>
          <w:sz w:val="20"/>
          <w:szCs w:val="20"/>
        </w:rPr>
        <w:t xml:space="preserve">Die Anzahl von Marktanteilen und Kunden ist allerdings </w:t>
      </w:r>
      <w:r w:rsidR="00AB176D" w:rsidRPr="0024439E">
        <w:rPr>
          <w:rFonts w:cs="Arial"/>
          <w:color w:val="0070C0"/>
          <w:sz w:val="20"/>
          <w:szCs w:val="20"/>
        </w:rPr>
        <w:t>weiterhin unzureichend,</w:t>
      </w:r>
      <w:r w:rsidR="00465E80" w:rsidRPr="0024439E">
        <w:rPr>
          <w:rFonts w:cs="Arial"/>
          <w:color w:val="0070C0"/>
          <w:sz w:val="20"/>
          <w:szCs w:val="20"/>
        </w:rPr>
        <w:t xml:space="preserve"> </w:t>
      </w:r>
      <w:r w:rsidR="00AB176D" w:rsidRPr="0024439E">
        <w:rPr>
          <w:rFonts w:cs="Arial"/>
          <w:color w:val="0070C0"/>
          <w:sz w:val="20"/>
          <w:szCs w:val="20"/>
        </w:rPr>
        <w:t>das Unternehmen</w:t>
      </w:r>
      <w:r w:rsidR="00465E80" w:rsidRPr="0024439E">
        <w:rPr>
          <w:rFonts w:cs="Arial"/>
          <w:color w:val="0070C0"/>
          <w:sz w:val="20"/>
          <w:szCs w:val="20"/>
        </w:rPr>
        <w:t xml:space="preserve"> Schwerdtfeger wird nicht ausreichend wahrgenommen. Die Mitbewerber</w:t>
      </w:r>
      <w:r w:rsidR="00AB176D" w:rsidRPr="0024439E">
        <w:rPr>
          <w:rFonts w:cs="Arial"/>
          <w:color w:val="0070C0"/>
          <w:sz w:val="20"/>
          <w:szCs w:val="20"/>
        </w:rPr>
        <w:t>struktur ist</w:t>
      </w:r>
      <w:r w:rsidR="00465E80" w:rsidRPr="0024439E">
        <w:rPr>
          <w:rFonts w:cs="Arial"/>
          <w:color w:val="0070C0"/>
          <w:sz w:val="20"/>
          <w:szCs w:val="20"/>
        </w:rPr>
        <w:t xml:space="preserve"> zahlreich, ein</w:t>
      </w:r>
      <w:r w:rsidR="00AB176D" w:rsidRPr="0024439E">
        <w:rPr>
          <w:rFonts w:cs="Arial"/>
          <w:color w:val="0070C0"/>
          <w:sz w:val="20"/>
          <w:szCs w:val="20"/>
        </w:rPr>
        <w:t>e</w:t>
      </w:r>
      <w:r w:rsidR="00465E80" w:rsidRPr="0024439E">
        <w:rPr>
          <w:rFonts w:cs="Arial"/>
          <w:color w:val="0070C0"/>
          <w:sz w:val="20"/>
          <w:szCs w:val="20"/>
        </w:rPr>
        <w:t xml:space="preserve"> </w:t>
      </w:r>
      <w:r w:rsidR="00AB176D" w:rsidRPr="0024439E">
        <w:rPr>
          <w:rFonts w:cs="Arial"/>
          <w:color w:val="0070C0"/>
          <w:sz w:val="20"/>
          <w:szCs w:val="20"/>
        </w:rPr>
        <w:t>präsentere</w:t>
      </w:r>
      <w:r w:rsidR="00465E80" w:rsidRPr="0024439E">
        <w:rPr>
          <w:rFonts w:cs="Arial"/>
          <w:color w:val="0070C0"/>
          <w:sz w:val="20"/>
          <w:szCs w:val="20"/>
        </w:rPr>
        <w:t xml:space="preserve"> Vertrieb</w:t>
      </w:r>
      <w:r w:rsidR="00AB176D" w:rsidRPr="0024439E">
        <w:rPr>
          <w:rFonts w:cs="Arial"/>
          <w:color w:val="0070C0"/>
          <w:sz w:val="20"/>
          <w:szCs w:val="20"/>
        </w:rPr>
        <w:t>saktivität</w:t>
      </w:r>
      <w:r w:rsidR="00465E80" w:rsidRPr="0024439E">
        <w:rPr>
          <w:rFonts w:cs="Arial"/>
          <w:color w:val="0070C0"/>
          <w:sz w:val="20"/>
          <w:szCs w:val="20"/>
        </w:rPr>
        <w:t xml:space="preserve"> wird die Hauptaufgabe für 201</w:t>
      </w:r>
      <w:r w:rsidR="00AB176D" w:rsidRPr="0024439E">
        <w:rPr>
          <w:rFonts w:cs="Arial"/>
          <w:color w:val="0070C0"/>
          <w:sz w:val="20"/>
          <w:szCs w:val="20"/>
        </w:rPr>
        <w:t>5</w:t>
      </w:r>
      <w:r w:rsidR="00465E80" w:rsidRPr="0024439E">
        <w:rPr>
          <w:rFonts w:cs="Arial"/>
          <w:color w:val="0070C0"/>
          <w:sz w:val="20"/>
          <w:szCs w:val="20"/>
        </w:rPr>
        <w:t xml:space="preserve"> sein. </w:t>
      </w:r>
      <w:r w:rsidR="00AF2981" w:rsidRPr="0024439E">
        <w:rPr>
          <w:rFonts w:cs="Arial"/>
          <w:color w:val="0070C0"/>
          <w:sz w:val="20"/>
          <w:szCs w:val="20"/>
        </w:rPr>
        <w:t>Zu Anfang dieses Jahres konnten wir neue Räumlichkeiten in Ettlingen beziehen</w:t>
      </w:r>
      <w:r w:rsidR="00AB176D" w:rsidRPr="0024439E">
        <w:rPr>
          <w:rFonts w:cs="Arial"/>
          <w:color w:val="0070C0"/>
          <w:sz w:val="20"/>
          <w:szCs w:val="20"/>
        </w:rPr>
        <w:t>, neue Mitarbeiter und einen Auszubildenden gewinnen, sowie den Eigenfuhrpark erweitern um</w:t>
      </w:r>
      <w:r w:rsidR="00AF2981" w:rsidRPr="0024439E">
        <w:rPr>
          <w:rFonts w:cs="Arial"/>
          <w:color w:val="0070C0"/>
          <w:sz w:val="20"/>
          <w:szCs w:val="20"/>
        </w:rPr>
        <w:t xml:space="preserve"> </w:t>
      </w:r>
      <w:r w:rsidR="0026288F" w:rsidRPr="0024439E">
        <w:rPr>
          <w:rFonts w:cs="Arial"/>
          <w:color w:val="0070C0"/>
          <w:sz w:val="20"/>
          <w:szCs w:val="20"/>
        </w:rPr>
        <w:t>eine breite</w:t>
      </w:r>
      <w:r w:rsidR="00AF2981" w:rsidRPr="0024439E">
        <w:rPr>
          <w:rFonts w:cs="Arial"/>
          <w:color w:val="0070C0"/>
          <w:sz w:val="20"/>
          <w:szCs w:val="20"/>
        </w:rPr>
        <w:t xml:space="preserve"> Basis zur Expansion </w:t>
      </w:r>
      <w:r w:rsidR="00AB176D" w:rsidRPr="0024439E">
        <w:rPr>
          <w:rFonts w:cs="Arial"/>
          <w:color w:val="0070C0"/>
          <w:sz w:val="20"/>
          <w:szCs w:val="20"/>
        </w:rPr>
        <w:t>zu schaffen</w:t>
      </w:r>
      <w:r w:rsidR="00AF2981" w:rsidRPr="0024439E">
        <w:rPr>
          <w:rFonts w:cs="Arial"/>
          <w:color w:val="0070C0"/>
          <w:sz w:val="20"/>
          <w:szCs w:val="20"/>
        </w:rPr>
        <w:t>.</w:t>
      </w:r>
    </w:p>
    <w:p w:rsidR="00EF641A" w:rsidRPr="0024439E" w:rsidRDefault="00EF641A" w:rsidP="00BF792F">
      <w:pPr>
        <w:jc w:val="both"/>
        <w:rPr>
          <w:rFonts w:cs="Arial"/>
          <w:color w:val="0070C0"/>
          <w:sz w:val="20"/>
          <w:szCs w:val="20"/>
        </w:rPr>
      </w:pPr>
    </w:p>
    <w:p w:rsidR="00EF641A" w:rsidRPr="0024439E" w:rsidRDefault="00EF641A" w:rsidP="00EF641A">
      <w:pPr>
        <w:jc w:val="both"/>
        <w:rPr>
          <w:rFonts w:cs="Arial"/>
          <w:b/>
          <w:color w:val="0070C0"/>
          <w:sz w:val="20"/>
          <w:szCs w:val="20"/>
        </w:rPr>
      </w:pPr>
      <w:r w:rsidRPr="0024439E">
        <w:rPr>
          <w:rFonts w:cs="Arial"/>
          <w:b/>
          <w:color w:val="0070C0"/>
          <w:sz w:val="20"/>
          <w:szCs w:val="20"/>
        </w:rPr>
        <w:t>Augsburg</w:t>
      </w:r>
    </w:p>
    <w:p w:rsidR="00EF641A" w:rsidRPr="0024439E" w:rsidRDefault="00EF641A" w:rsidP="00EF641A">
      <w:pPr>
        <w:jc w:val="both"/>
        <w:rPr>
          <w:rFonts w:cs="Arial"/>
          <w:b/>
          <w:color w:val="0070C0"/>
          <w:sz w:val="10"/>
          <w:szCs w:val="20"/>
        </w:rPr>
      </w:pPr>
    </w:p>
    <w:p w:rsidR="00EF641A" w:rsidRPr="0024439E" w:rsidRDefault="00EF641A" w:rsidP="00EF641A">
      <w:pPr>
        <w:jc w:val="both"/>
        <w:rPr>
          <w:rFonts w:cs="Arial"/>
          <w:color w:val="0070C0"/>
          <w:sz w:val="20"/>
          <w:szCs w:val="20"/>
        </w:rPr>
      </w:pPr>
      <w:r w:rsidRPr="0024439E">
        <w:rPr>
          <w:rFonts w:cs="Arial"/>
          <w:color w:val="0070C0"/>
          <w:sz w:val="20"/>
          <w:szCs w:val="20"/>
        </w:rPr>
        <w:t>Unser jüngster Standort hat sich in der Region Augsburg etabliert. Die größten regionalen Unternehmen zählen bereits zu unseren Kunden. Unser Ziel für 2015 ist die Festigung unser Marktanteile und der Ausbau der Vertriebsaktivitäten um unseren Standort weiter festigen zu können.</w:t>
      </w:r>
    </w:p>
    <w:p w:rsidR="00D92DB4" w:rsidRPr="0024439E" w:rsidRDefault="00E513C0" w:rsidP="00BF792F">
      <w:pPr>
        <w:jc w:val="both"/>
        <w:rPr>
          <w:rFonts w:cs="Arial"/>
          <w:b/>
          <w:color w:val="0070C0"/>
        </w:rPr>
      </w:pPr>
      <w:r w:rsidRPr="0024439E">
        <w:rPr>
          <w:rFonts w:cs="Arial"/>
          <w:b/>
          <w:color w:val="0070C0"/>
        </w:rPr>
        <w:t>2</w:t>
      </w:r>
      <w:r w:rsidR="00D92DB4" w:rsidRPr="0024439E">
        <w:rPr>
          <w:rFonts w:cs="Arial"/>
          <w:b/>
          <w:color w:val="0070C0"/>
        </w:rPr>
        <w:t>.2 Mitbewerber</w:t>
      </w:r>
    </w:p>
    <w:p w:rsidR="00D92DB4" w:rsidRPr="0024439E" w:rsidRDefault="00D92DB4" w:rsidP="00BF792F">
      <w:pPr>
        <w:ind w:firstLine="708"/>
        <w:jc w:val="both"/>
        <w:rPr>
          <w:rFonts w:cs="Arial"/>
          <w:color w:val="0070C0"/>
          <w:sz w:val="20"/>
          <w:szCs w:val="20"/>
        </w:rPr>
      </w:pPr>
    </w:p>
    <w:p w:rsidR="006656F4" w:rsidRPr="0024439E" w:rsidRDefault="006656F4" w:rsidP="00AB176D">
      <w:pPr>
        <w:jc w:val="both"/>
        <w:rPr>
          <w:rFonts w:cs="Arial"/>
          <w:color w:val="0070C0"/>
          <w:sz w:val="20"/>
          <w:szCs w:val="20"/>
        </w:rPr>
      </w:pPr>
      <w:r w:rsidRPr="0024439E">
        <w:rPr>
          <w:rFonts w:cs="Arial"/>
          <w:color w:val="0070C0"/>
          <w:sz w:val="20"/>
          <w:szCs w:val="20"/>
        </w:rPr>
        <w:t>Zu unseren stärksten Mitbewerbern zählen:</w:t>
      </w:r>
    </w:p>
    <w:p w:rsidR="006656F4" w:rsidRPr="0024439E" w:rsidRDefault="006656F4" w:rsidP="00BF792F">
      <w:pPr>
        <w:jc w:val="both"/>
        <w:rPr>
          <w:rFonts w:cs="Arial"/>
          <w:color w:val="0070C0"/>
          <w:sz w:val="20"/>
          <w:szCs w:val="20"/>
        </w:rPr>
      </w:pPr>
    </w:p>
    <w:p w:rsidR="00F80856" w:rsidRPr="0024439E" w:rsidRDefault="00F80856" w:rsidP="00BF792F">
      <w:pPr>
        <w:pStyle w:val="Listenabsatz"/>
        <w:numPr>
          <w:ilvl w:val="0"/>
          <w:numId w:val="1"/>
        </w:numPr>
        <w:ind w:left="0"/>
        <w:jc w:val="both"/>
        <w:rPr>
          <w:rFonts w:cs="Arial"/>
          <w:b/>
          <w:color w:val="0070C0"/>
          <w:sz w:val="20"/>
          <w:szCs w:val="20"/>
        </w:rPr>
      </w:pPr>
      <w:r w:rsidRPr="0024439E">
        <w:rPr>
          <w:rFonts w:cs="Arial"/>
          <w:b/>
          <w:color w:val="0070C0"/>
          <w:sz w:val="20"/>
          <w:szCs w:val="20"/>
        </w:rPr>
        <w:t xml:space="preserve">ERB </w:t>
      </w:r>
      <w:r w:rsidR="00453645" w:rsidRPr="0024439E">
        <w:rPr>
          <w:rFonts w:cs="Arial"/>
          <w:b/>
          <w:color w:val="0070C0"/>
          <w:sz w:val="20"/>
          <w:szCs w:val="20"/>
        </w:rPr>
        <w:t>(</w:t>
      </w:r>
      <w:r w:rsidRPr="0024439E">
        <w:rPr>
          <w:rFonts w:cs="Arial"/>
          <w:b/>
          <w:color w:val="0070C0"/>
          <w:sz w:val="20"/>
          <w:szCs w:val="20"/>
        </w:rPr>
        <w:t>Vaihingen / Enz</w:t>
      </w:r>
      <w:r w:rsidR="00453645" w:rsidRPr="0024439E">
        <w:rPr>
          <w:rFonts w:cs="Arial"/>
          <w:b/>
          <w:color w:val="0070C0"/>
          <w:sz w:val="20"/>
          <w:szCs w:val="20"/>
        </w:rPr>
        <w:t xml:space="preserve"> – Ulm – Garmisch Partenkirchen)</w:t>
      </w:r>
    </w:p>
    <w:p w:rsidR="00453645" w:rsidRPr="0024439E" w:rsidRDefault="00453645" w:rsidP="00453645">
      <w:pPr>
        <w:pStyle w:val="Listenabsatz"/>
        <w:ind w:left="0"/>
        <w:jc w:val="both"/>
        <w:rPr>
          <w:rFonts w:cs="Arial"/>
          <w:b/>
          <w:color w:val="0070C0"/>
          <w:sz w:val="10"/>
          <w:szCs w:val="20"/>
        </w:rPr>
      </w:pPr>
    </w:p>
    <w:p w:rsidR="00D62929" w:rsidRPr="0024439E" w:rsidRDefault="00F80856" w:rsidP="00BF792F">
      <w:pPr>
        <w:pStyle w:val="Listenabsatz"/>
        <w:ind w:left="0"/>
        <w:jc w:val="both"/>
        <w:rPr>
          <w:rFonts w:cs="Arial"/>
          <w:color w:val="0070C0"/>
          <w:sz w:val="20"/>
          <w:szCs w:val="20"/>
        </w:rPr>
      </w:pPr>
      <w:r w:rsidRPr="0024439E">
        <w:rPr>
          <w:rFonts w:cs="Arial"/>
          <w:color w:val="0070C0"/>
          <w:sz w:val="20"/>
          <w:szCs w:val="20"/>
        </w:rPr>
        <w:t xml:space="preserve">Der PROFEX Partner aus Vaihingen war bis vor </w:t>
      </w:r>
      <w:r w:rsidR="00453645" w:rsidRPr="0024439E">
        <w:rPr>
          <w:rFonts w:cs="Arial"/>
          <w:color w:val="0070C0"/>
          <w:sz w:val="20"/>
          <w:szCs w:val="20"/>
        </w:rPr>
        <w:t>einem</w:t>
      </w:r>
      <w:r w:rsidRPr="0024439E">
        <w:rPr>
          <w:rFonts w:cs="Arial"/>
          <w:color w:val="0070C0"/>
          <w:sz w:val="20"/>
          <w:szCs w:val="20"/>
        </w:rPr>
        <w:t xml:space="preserve"> </w:t>
      </w:r>
      <w:r w:rsidR="00453645" w:rsidRPr="0024439E">
        <w:rPr>
          <w:rFonts w:cs="Arial"/>
          <w:color w:val="0070C0"/>
          <w:sz w:val="20"/>
          <w:szCs w:val="20"/>
        </w:rPr>
        <w:t xml:space="preserve">Jahr </w:t>
      </w:r>
      <w:r w:rsidRPr="0024439E">
        <w:rPr>
          <w:rFonts w:cs="Arial"/>
          <w:color w:val="0070C0"/>
          <w:sz w:val="20"/>
          <w:szCs w:val="20"/>
        </w:rPr>
        <w:t>nicht als ernstzunehmender Mitbewerber in Erscheinung getreten. Die Firma E</w:t>
      </w:r>
      <w:r w:rsidR="00AF2981" w:rsidRPr="0024439E">
        <w:rPr>
          <w:rFonts w:cs="Arial"/>
          <w:color w:val="0070C0"/>
          <w:sz w:val="20"/>
          <w:szCs w:val="20"/>
        </w:rPr>
        <w:t>RB</w:t>
      </w:r>
      <w:r w:rsidRPr="0024439E">
        <w:rPr>
          <w:rFonts w:cs="Arial"/>
          <w:color w:val="0070C0"/>
          <w:sz w:val="20"/>
          <w:szCs w:val="20"/>
        </w:rPr>
        <w:t xml:space="preserve"> hat uns durch seine aggressive Preispolitik</w:t>
      </w:r>
      <w:r w:rsidR="00D62929" w:rsidRPr="0024439E">
        <w:rPr>
          <w:rFonts w:cs="Arial"/>
          <w:color w:val="0070C0"/>
          <w:sz w:val="20"/>
          <w:szCs w:val="20"/>
        </w:rPr>
        <w:t xml:space="preserve"> </w:t>
      </w:r>
      <w:r w:rsidR="00453645" w:rsidRPr="0024439E">
        <w:rPr>
          <w:rFonts w:cs="Arial"/>
          <w:color w:val="0070C0"/>
          <w:sz w:val="20"/>
          <w:szCs w:val="20"/>
        </w:rPr>
        <w:t xml:space="preserve">einige </w:t>
      </w:r>
      <w:r w:rsidR="00D62929" w:rsidRPr="0024439E">
        <w:rPr>
          <w:rFonts w:cs="Arial"/>
          <w:color w:val="0070C0"/>
          <w:sz w:val="20"/>
          <w:szCs w:val="20"/>
        </w:rPr>
        <w:t>Kunden- und Marktanteile gekostet. Das Unternehmen zielt direkt auf Großkunden im Automotiven Sektor ab, ein Vertrieb im klassischen Sinne wird nicht durchgeführt. Kunden erhalten eine Preisliste per Mail und sollen Bestellungen auslösen. Einzig interessant sind die Fahrzeugkategorien Caddy und Sprinter. Fahrzeuge im Bereich LKW oder Touren im Nahverkehr sind für die Firma Erb nicht interessant. Alle Kundenaufträge werden über diverse Kurierportale angeboten und verkauft. Auf persönliche Nachfrage bei unseren Bestandskunden ergab</w:t>
      </w:r>
      <w:r w:rsidR="005B1865" w:rsidRPr="0024439E">
        <w:rPr>
          <w:rFonts w:cs="Arial"/>
          <w:color w:val="0070C0"/>
          <w:sz w:val="20"/>
          <w:szCs w:val="20"/>
        </w:rPr>
        <w:t>,</w:t>
      </w:r>
      <w:r w:rsidR="00D62929" w:rsidRPr="0024439E">
        <w:rPr>
          <w:rFonts w:cs="Arial"/>
          <w:color w:val="0070C0"/>
          <w:sz w:val="20"/>
          <w:szCs w:val="20"/>
        </w:rPr>
        <w:t xml:space="preserve"> dass ERB günstig ist, aber eine schlechte Qualität liefert. Um diese Kunden nicht zu verlieren</w:t>
      </w:r>
      <w:r w:rsidR="005B1865" w:rsidRPr="0024439E">
        <w:rPr>
          <w:rFonts w:cs="Arial"/>
          <w:color w:val="0070C0"/>
          <w:sz w:val="20"/>
          <w:szCs w:val="20"/>
        </w:rPr>
        <w:t>,</w:t>
      </w:r>
      <w:r w:rsidR="00D62929" w:rsidRPr="0024439E">
        <w:rPr>
          <w:rFonts w:cs="Arial"/>
          <w:color w:val="0070C0"/>
          <w:sz w:val="20"/>
          <w:szCs w:val="20"/>
        </w:rPr>
        <w:t xml:space="preserve"> müssen wir im Preis nachbessern oder </w:t>
      </w:r>
      <w:r w:rsidR="005B1865" w:rsidRPr="0024439E">
        <w:rPr>
          <w:rFonts w:cs="Arial"/>
          <w:color w:val="0070C0"/>
          <w:sz w:val="20"/>
          <w:szCs w:val="20"/>
        </w:rPr>
        <w:t xml:space="preserve">wir </w:t>
      </w:r>
      <w:r w:rsidR="00D62929" w:rsidRPr="0024439E">
        <w:rPr>
          <w:rFonts w:cs="Arial"/>
          <w:color w:val="0070C0"/>
          <w:sz w:val="20"/>
          <w:szCs w:val="20"/>
        </w:rPr>
        <w:t>werden nur noch im Einzelfall angefragt.</w:t>
      </w:r>
    </w:p>
    <w:p w:rsidR="00D62929" w:rsidRPr="0024439E" w:rsidRDefault="00D62929" w:rsidP="00BF792F">
      <w:pPr>
        <w:pStyle w:val="Listenabsatz"/>
        <w:ind w:left="0"/>
        <w:jc w:val="both"/>
        <w:rPr>
          <w:rFonts w:cs="Arial"/>
          <w:color w:val="0070C0"/>
          <w:sz w:val="20"/>
          <w:szCs w:val="20"/>
        </w:rPr>
      </w:pPr>
    </w:p>
    <w:p w:rsidR="00D62929" w:rsidRPr="0024439E" w:rsidRDefault="00D62929" w:rsidP="00BF792F">
      <w:pPr>
        <w:pStyle w:val="Listenabsatz"/>
        <w:ind w:left="0"/>
        <w:jc w:val="both"/>
        <w:rPr>
          <w:rFonts w:cs="Arial"/>
          <w:color w:val="0070C0"/>
          <w:sz w:val="20"/>
          <w:szCs w:val="20"/>
        </w:rPr>
      </w:pPr>
      <w:r w:rsidRPr="0024439E">
        <w:rPr>
          <w:rFonts w:cs="Arial"/>
          <w:color w:val="0070C0"/>
          <w:sz w:val="20"/>
          <w:szCs w:val="20"/>
        </w:rPr>
        <w:t>Wir sehen derzeit das Unternehmen ERB Transporte als regional größten und ernstzunehmenden Mitbewerbe</w:t>
      </w:r>
      <w:r w:rsidR="00453645" w:rsidRPr="0024439E">
        <w:rPr>
          <w:rFonts w:cs="Arial"/>
          <w:color w:val="0070C0"/>
          <w:sz w:val="20"/>
          <w:szCs w:val="20"/>
        </w:rPr>
        <w:t>r für Filderstadt</w:t>
      </w:r>
      <w:r w:rsidRPr="0024439E">
        <w:rPr>
          <w:rFonts w:cs="Arial"/>
          <w:color w:val="0070C0"/>
          <w:sz w:val="20"/>
          <w:szCs w:val="20"/>
        </w:rPr>
        <w:t xml:space="preserve"> an und beobachten dessen Aktivitäten sehr genau.</w:t>
      </w:r>
    </w:p>
    <w:p w:rsidR="00F80856" w:rsidRPr="0024439E" w:rsidRDefault="00F80856" w:rsidP="00BF792F">
      <w:pPr>
        <w:jc w:val="both"/>
        <w:rPr>
          <w:rFonts w:cs="Arial"/>
          <w:b/>
          <w:color w:val="0070C0"/>
          <w:sz w:val="20"/>
          <w:szCs w:val="20"/>
        </w:rPr>
      </w:pPr>
    </w:p>
    <w:p w:rsidR="006656F4" w:rsidRPr="0024439E" w:rsidRDefault="006656F4" w:rsidP="00BF792F">
      <w:pPr>
        <w:pStyle w:val="Listenabsatz"/>
        <w:numPr>
          <w:ilvl w:val="0"/>
          <w:numId w:val="1"/>
        </w:numPr>
        <w:ind w:left="0"/>
        <w:jc w:val="both"/>
        <w:rPr>
          <w:rFonts w:cs="Arial"/>
          <w:b/>
          <w:color w:val="0070C0"/>
          <w:sz w:val="20"/>
          <w:szCs w:val="20"/>
        </w:rPr>
      </w:pPr>
      <w:r w:rsidRPr="0024439E">
        <w:rPr>
          <w:rFonts w:cs="Arial"/>
          <w:b/>
          <w:color w:val="0070C0"/>
          <w:sz w:val="20"/>
          <w:szCs w:val="20"/>
        </w:rPr>
        <w:t xml:space="preserve">Rüdinger </w:t>
      </w:r>
      <w:r w:rsidR="00453645" w:rsidRPr="0024439E">
        <w:rPr>
          <w:rFonts w:cs="Arial"/>
          <w:b/>
          <w:color w:val="0070C0"/>
          <w:sz w:val="20"/>
          <w:szCs w:val="20"/>
        </w:rPr>
        <w:t>(</w:t>
      </w:r>
      <w:r w:rsidRPr="0024439E">
        <w:rPr>
          <w:rFonts w:cs="Arial"/>
          <w:b/>
          <w:color w:val="0070C0"/>
          <w:sz w:val="20"/>
          <w:szCs w:val="20"/>
        </w:rPr>
        <w:t>Korntal</w:t>
      </w:r>
      <w:r w:rsidR="00453645" w:rsidRPr="0024439E">
        <w:rPr>
          <w:rFonts w:cs="Arial"/>
          <w:b/>
          <w:color w:val="0070C0"/>
          <w:sz w:val="20"/>
          <w:szCs w:val="20"/>
        </w:rPr>
        <w:t xml:space="preserve">) </w:t>
      </w:r>
    </w:p>
    <w:p w:rsidR="00453645" w:rsidRPr="0024439E" w:rsidRDefault="00453645" w:rsidP="00453645">
      <w:pPr>
        <w:pStyle w:val="Listenabsatz"/>
        <w:ind w:left="0"/>
        <w:jc w:val="both"/>
        <w:rPr>
          <w:rFonts w:cs="Arial"/>
          <w:b/>
          <w:color w:val="0070C0"/>
          <w:sz w:val="10"/>
          <w:szCs w:val="20"/>
        </w:rPr>
      </w:pPr>
    </w:p>
    <w:p w:rsidR="006656F4" w:rsidRPr="0024439E" w:rsidRDefault="006656F4" w:rsidP="00BF792F">
      <w:pPr>
        <w:pStyle w:val="Listenabsatz"/>
        <w:ind w:left="0"/>
        <w:jc w:val="both"/>
        <w:rPr>
          <w:rFonts w:cs="Arial"/>
          <w:color w:val="0070C0"/>
          <w:sz w:val="20"/>
          <w:szCs w:val="20"/>
        </w:rPr>
      </w:pPr>
      <w:r w:rsidRPr="0024439E">
        <w:rPr>
          <w:rFonts w:cs="Arial"/>
          <w:color w:val="0070C0"/>
          <w:sz w:val="20"/>
          <w:szCs w:val="20"/>
        </w:rPr>
        <w:t xml:space="preserve">Das Unternehmen spricht identische Zielkunden wie wir an und bewegt sich auf einem ähnlichen Preisniveau. </w:t>
      </w:r>
      <w:r w:rsidR="00453645" w:rsidRPr="0024439E">
        <w:rPr>
          <w:rFonts w:cs="Arial"/>
          <w:color w:val="0070C0"/>
          <w:sz w:val="20"/>
          <w:szCs w:val="20"/>
        </w:rPr>
        <w:t>Bedingt durch die Kundenverluste</w:t>
      </w:r>
      <w:r w:rsidR="005B1865" w:rsidRPr="0024439E">
        <w:rPr>
          <w:rFonts w:cs="Arial"/>
          <w:color w:val="0070C0"/>
          <w:sz w:val="20"/>
          <w:szCs w:val="20"/>
        </w:rPr>
        <w:t>,</w:t>
      </w:r>
      <w:r w:rsidR="00453645" w:rsidRPr="0024439E">
        <w:rPr>
          <w:rFonts w:cs="Arial"/>
          <w:color w:val="0070C0"/>
          <w:sz w:val="20"/>
          <w:szCs w:val="20"/>
        </w:rPr>
        <w:t xml:space="preserve"> welche wir Rüdinger zugefügt haben</w:t>
      </w:r>
      <w:r w:rsidR="005B1865" w:rsidRPr="0024439E">
        <w:rPr>
          <w:rFonts w:cs="Arial"/>
          <w:color w:val="0070C0"/>
          <w:sz w:val="20"/>
          <w:szCs w:val="20"/>
        </w:rPr>
        <w:t>,</w:t>
      </w:r>
      <w:r w:rsidR="00453645" w:rsidRPr="0024439E">
        <w:rPr>
          <w:rFonts w:cs="Arial"/>
          <w:color w:val="0070C0"/>
          <w:sz w:val="20"/>
          <w:szCs w:val="20"/>
        </w:rPr>
        <w:t xml:space="preserve"> beobachten wir in letzter Zeit eine Verringerung des Preisniveaus. D</w:t>
      </w:r>
      <w:r w:rsidRPr="0024439E">
        <w:rPr>
          <w:rFonts w:cs="Arial"/>
          <w:color w:val="0070C0"/>
          <w:sz w:val="20"/>
          <w:szCs w:val="20"/>
        </w:rPr>
        <w:t xml:space="preserve">urch den fehlenden Eigenfuhrpark konnten wir allerdings bei Kontaktgesprächen </w:t>
      </w:r>
      <w:r w:rsidR="00453645" w:rsidRPr="0024439E">
        <w:rPr>
          <w:rFonts w:cs="Arial"/>
          <w:color w:val="0070C0"/>
          <w:sz w:val="20"/>
          <w:szCs w:val="20"/>
        </w:rPr>
        <w:t xml:space="preserve">oft </w:t>
      </w:r>
      <w:r w:rsidRPr="0024439E">
        <w:rPr>
          <w:rFonts w:cs="Arial"/>
          <w:color w:val="0070C0"/>
          <w:sz w:val="20"/>
          <w:szCs w:val="20"/>
        </w:rPr>
        <w:t>Punkten und forcieren für die Zukunft eine</w:t>
      </w:r>
      <w:r w:rsidR="005B1865" w:rsidRPr="0024439E">
        <w:rPr>
          <w:rFonts w:cs="Arial"/>
          <w:color w:val="0070C0"/>
          <w:sz w:val="20"/>
          <w:szCs w:val="20"/>
        </w:rPr>
        <w:t>n</w:t>
      </w:r>
      <w:r w:rsidRPr="0024439E">
        <w:rPr>
          <w:rFonts w:cs="Arial"/>
          <w:color w:val="0070C0"/>
          <w:sz w:val="20"/>
          <w:szCs w:val="20"/>
        </w:rPr>
        <w:t xml:space="preserve"> verstärkten Wettbewerb an. </w:t>
      </w:r>
      <w:r w:rsidR="00453645" w:rsidRPr="0024439E">
        <w:rPr>
          <w:rFonts w:cs="Arial"/>
          <w:color w:val="0070C0"/>
          <w:sz w:val="20"/>
          <w:szCs w:val="20"/>
        </w:rPr>
        <w:t xml:space="preserve">Das Unternehmen </w:t>
      </w:r>
      <w:r w:rsidRPr="0024439E">
        <w:rPr>
          <w:rFonts w:cs="Arial"/>
          <w:color w:val="0070C0"/>
          <w:sz w:val="20"/>
          <w:szCs w:val="20"/>
        </w:rPr>
        <w:t xml:space="preserve">Rüdinger ist bei </w:t>
      </w:r>
      <w:r w:rsidR="00453645" w:rsidRPr="0024439E">
        <w:rPr>
          <w:rFonts w:cs="Arial"/>
          <w:color w:val="0070C0"/>
          <w:sz w:val="20"/>
          <w:szCs w:val="20"/>
        </w:rPr>
        <w:t>zahlreichen</w:t>
      </w:r>
      <w:r w:rsidRPr="0024439E">
        <w:rPr>
          <w:rFonts w:cs="Arial"/>
          <w:color w:val="0070C0"/>
          <w:sz w:val="20"/>
          <w:szCs w:val="20"/>
        </w:rPr>
        <w:t xml:space="preserve"> Kunden bereits seit langem als Dienstleister tätig und genießt einen </w:t>
      </w:r>
      <w:r w:rsidR="00453645" w:rsidRPr="0024439E">
        <w:rPr>
          <w:rFonts w:cs="Arial"/>
          <w:color w:val="0070C0"/>
          <w:sz w:val="20"/>
          <w:szCs w:val="20"/>
        </w:rPr>
        <w:t xml:space="preserve">sehr </w:t>
      </w:r>
      <w:r w:rsidRPr="0024439E">
        <w:rPr>
          <w:rFonts w:cs="Arial"/>
          <w:color w:val="0070C0"/>
          <w:sz w:val="20"/>
          <w:szCs w:val="20"/>
        </w:rPr>
        <w:t xml:space="preserve">guten Ruf. </w:t>
      </w:r>
      <w:r w:rsidR="00453645" w:rsidRPr="0024439E">
        <w:rPr>
          <w:rFonts w:cs="Arial"/>
          <w:color w:val="0070C0"/>
          <w:sz w:val="20"/>
          <w:szCs w:val="20"/>
        </w:rPr>
        <w:t>Da Rüdigner auch überregional tätig ist steht dieser im Mitbewerb zu unseren Häusern in Filderstadt, Karlsruhe und Würzburg.</w:t>
      </w:r>
    </w:p>
    <w:p w:rsidR="002F6B4D" w:rsidRPr="0024439E" w:rsidRDefault="002F6B4D" w:rsidP="00BF792F">
      <w:pPr>
        <w:jc w:val="both"/>
        <w:rPr>
          <w:rFonts w:cs="Arial"/>
          <w:color w:val="0070C0"/>
          <w:sz w:val="20"/>
          <w:szCs w:val="20"/>
        </w:rPr>
      </w:pPr>
    </w:p>
    <w:p w:rsidR="006656F4" w:rsidRPr="0024439E" w:rsidRDefault="006656F4" w:rsidP="00BF792F">
      <w:pPr>
        <w:pStyle w:val="Listenabsatz"/>
        <w:numPr>
          <w:ilvl w:val="0"/>
          <w:numId w:val="1"/>
        </w:numPr>
        <w:ind w:left="0"/>
        <w:jc w:val="both"/>
        <w:rPr>
          <w:rFonts w:cs="Arial"/>
          <w:b/>
          <w:color w:val="0070C0"/>
          <w:sz w:val="20"/>
          <w:szCs w:val="20"/>
        </w:rPr>
      </w:pPr>
      <w:r w:rsidRPr="0024439E">
        <w:rPr>
          <w:rFonts w:cs="Arial"/>
          <w:b/>
          <w:color w:val="0070C0"/>
          <w:sz w:val="20"/>
          <w:szCs w:val="20"/>
        </w:rPr>
        <w:t>IN</w:t>
      </w:r>
      <w:r w:rsidR="00B01F6A" w:rsidRPr="0024439E">
        <w:rPr>
          <w:rFonts w:cs="Arial"/>
          <w:b/>
          <w:color w:val="0070C0"/>
          <w:sz w:val="20"/>
          <w:szCs w:val="20"/>
        </w:rPr>
        <w:t xml:space="preserve"> </w:t>
      </w:r>
      <w:r w:rsidRPr="0024439E">
        <w:rPr>
          <w:rFonts w:cs="Arial"/>
          <w:b/>
          <w:color w:val="0070C0"/>
          <w:sz w:val="20"/>
          <w:szCs w:val="20"/>
        </w:rPr>
        <w:t xml:space="preserve">tIME </w:t>
      </w:r>
      <w:r w:rsidR="00453645" w:rsidRPr="0024439E">
        <w:rPr>
          <w:rFonts w:cs="Arial"/>
          <w:b/>
          <w:color w:val="0070C0"/>
          <w:sz w:val="20"/>
          <w:szCs w:val="20"/>
        </w:rPr>
        <w:t>(N</w:t>
      </w:r>
      <w:r w:rsidR="00BD47C8" w:rsidRPr="0024439E">
        <w:rPr>
          <w:rFonts w:cs="Arial"/>
          <w:b/>
          <w:color w:val="0070C0"/>
          <w:sz w:val="20"/>
          <w:szCs w:val="20"/>
        </w:rPr>
        <w:t>euhausen auf den Fildern</w:t>
      </w:r>
      <w:r w:rsidR="00322553" w:rsidRPr="0024439E">
        <w:rPr>
          <w:rFonts w:cs="Arial"/>
          <w:b/>
          <w:color w:val="0070C0"/>
          <w:sz w:val="20"/>
          <w:szCs w:val="20"/>
        </w:rPr>
        <w:t>, Deutschland und Europa</w:t>
      </w:r>
      <w:r w:rsidR="00453645" w:rsidRPr="0024439E">
        <w:rPr>
          <w:rFonts w:cs="Arial"/>
          <w:b/>
          <w:color w:val="0070C0"/>
          <w:sz w:val="20"/>
          <w:szCs w:val="20"/>
        </w:rPr>
        <w:t>)</w:t>
      </w:r>
    </w:p>
    <w:p w:rsidR="00453645" w:rsidRPr="0024439E" w:rsidRDefault="00453645" w:rsidP="00453645">
      <w:pPr>
        <w:pStyle w:val="Listenabsatz"/>
        <w:ind w:left="0"/>
        <w:jc w:val="both"/>
        <w:rPr>
          <w:rFonts w:cs="Arial"/>
          <w:b/>
          <w:color w:val="0070C0"/>
          <w:sz w:val="10"/>
          <w:szCs w:val="20"/>
        </w:rPr>
      </w:pPr>
    </w:p>
    <w:p w:rsidR="006656F4" w:rsidRPr="0024439E" w:rsidRDefault="006656F4" w:rsidP="00BF792F">
      <w:pPr>
        <w:pStyle w:val="Listenabsatz"/>
        <w:ind w:left="0"/>
        <w:jc w:val="both"/>
        <w:rPr>
          <w:rFonts w:cs="Arial"/>
          <w:color w:val="0070C0"/>
          <w:sz w:val="20"/>
          <w:szCs w:val="20"/>
        </w:rPr>
      </w:pPr>
      <w:r w:rsidRPr="0024439E">
        <w:rPr>
          <w:rFonts w:cs="Arial"/>
          <w:color w:val="0070C0"/>
          <w:sz w:val="20"/>
          <w:szCs w:val="20"/>
        </w:rPr>
        <w:t xml:space="preserve">Speziell im Kreis </w:t>
      </w:r>
      <w:r w:rsidR="00BD47C8" w:rsidRPr="0024439E">
        <w:rPr>
          <w:rFonts w:cs="Arial"/>
          <w:color w:val="0070C0"/>
          <w:sz w:val="20"/>
          <w:szCs w:val="20"/>
        </w:rPr>
        <w:t>von</w:t>
      </w:r>
      <w:r w:rsidRPr="0024439E">
        <w:rPr>
          <w:rFonts w:cs="Arial"/>
          <w:color w:val="0070C0"/>
          <w:sz w:val="20"/>
          <w:szCs w:val="20"/>
        </w:rPr>
        <w:t xml:space="preserve"> Automotiven </w:t>
      </w:r>
      <w:r w:rsidR="00BD47C8" w:rsidRPr="0024439E">
        <w:rPr>
          <w:rFonts w:cs="Arial"/>
          <w:color w:val="0070C0"/>
          <w:sz w:val="20"/>
          <w:szCs w:val="20"/>
        </w:rPr>
        <w:t>Zulieferfirmen s</w:t>
      </w:r>
      <w:r w:rsidRPr="0024439E">
        <w:rPr>
          <w:rFonts w:cs="Arial"/>
          <w:color w:val="0070C0"/>
          <w:sz w:val="20"/>
          <w:szCs w:val="20"/>
        </w:rPr>
        <w:t xml:space="preserve">toßen wir </w:t>
      </w:r>
      <w:r w:rsidR="00BD47C8" w:rsidRPr="0024439E">
        <w:rPr>
          <w:rFonts w:cs="Arial"/>
          <w:color w:val="0070C0"/>
          <w:sz w:val="20"/>
          <w:szCs w:val="20"/>
        </w:rPr>
        <w:t>nahezu immer auf</w:t>
      </w:r>
      <w:r w:rsidRPr="0024439E">
        <w:rPr>
          <w:rFonts w:cs="Arial"/>
          <w:color w:val="0070C0"/>
          <w:sz w:val="20"/>
          <w:szCs w:val="20"/>
        </w:rPr>
        <w:t xml:space="preserve"> diesen Mitbewerber. </w:t>
      </w:r>
      <w:r w:rsidR="00BD47C8" w:rsidRPr="0024439E">
        <w:rPr>
          <w:rFonts w:cs="Arial"/>
          <w:color w:val="0070C0"/>
          <w:sz w:val="20"/>
          <w:szCs w:val="20"/>
        </w:rPr>
        <w:t xml:space="preserve">Als Dienstleister für die großen deutschen Automarken wird </w:t>
      </w:r>
      <w:r w:rsidRPr="0024439E">
        <w:rPr>
          <w:rFonts w:cs="Arial"/>
          <w:color w:val="0070C0"/>
          <w:sz w:val="20"/>
          <w:szCs w:val="20"/>
        </w:rPr>
        <w:t>IN</w:t>
      </w:r>
      <w:r w:rsidR="00B01F6A" w:rsidRPr="0024439E">
        <w:rPr>
          <w:rFonts w:cs="Arial"/>
          <w:color w:val="0070C0"/>
          <w:sz w:val="20"/>
          <w:szCs w:val="20"/>
        </w:rPr>
        <w:t xml:space="preserve"> </w:t>
      </w:r>
      <w:r w:rsidRPr="0024439E">
        <w:rPr>
          <w:rFonts w:cs="Arial"/>
          <w:color w:val="0070C0"/>
          <w:sz w:val="20"/>
          <w:szCs w:val="20"/>
        </w:rPr>
        <w:t xml:space="preserve">tIME </w:t>
      </w:r>
      <w:r w:rsidR="00BD47C8" w:rsidRPr="0024439E">
        <w:rPr>
          <w:rFonts w:cs="Arial"/>
          <w:color w:val="0070C0"/>
          <w:sz w:val="20"/>
          <w:szCs w:val="20"/>
        </w:rPr>
        <w:t>oft als Gebietsspediteur vorgeschrieben</w:t>
      </w:r>
      <w:r w:rsidRPr="0024439E">
        <w:rPr>
          <w:rFonts w:cs="Arial"/>
          <w:color w:val="0070C0"/>
          <w:sz w:val="20"/>
          <w:szCs w:val="20"/>
        </w:rPr>
        <w:t xml:space="preserve">, obwohl eine spürbare Unzufriedenheit über die Dienstleistungsqualität herrscht. In der Region </w:t>
      </w:r>
      <w:r w:rsidR="00BD47C8" w:rsidRPr="0024439E">
        <w:rPr>
          <w:rFonts w:cs="Arial"/>
          <w:color w:val="0070C0"/>
          <w:sz w:val="20"/>
          <w:szCs w:val="20"/>
        </w:rPr>
        <w:t xml:space="preserve">Stuttgart </w:t>
      </w:r>
      <w:r w:rsidRPr="0024439E">
        <w:rPr>
          <w:rFonts w:cs="Arial"/>
          <w:color w:val="0070C0"/>
          <w:sz w:val="20"/>
          <w:szCs w:val="20"/>
        </w:rPr>
        <w:t>tritt IN</w:t>
      </w:r>
      <w:r w:rsidR="00B01F6A" w:rsidRPr="0024439E">
        <w:rPr>
          <w:rFonts w:cs="Arial"/>
          <w:color w:val="0070C0"/>
          <w:sz w:val="20"/>
          <w:szCs w:val="20"/>
        </w:rPr>
        <w:t xml:space="preserve"> </w:t>
      </w:r>
      <w:r w:rsidRPr="0024439E">
        <w:rPr>
          <w:rFonts w:cs="Arial"/>
          <w:color w:val="0070C0"/>
          <w:sz w:val="20"/>
          <w:szCs w:val="20"/>
        </w:rPr>
        <w:t xml:space="preserve">tIME mit sehr unterschiedlichen Preisen am Markt auf, diese bewegen sich zum Teil unter 0,60€ je Lastkilometer bis hin zu 0,75€ je Lastkilometer </w:t>
      </w:r>
      <w:r w:rsidR="00322553" w:rsidRPr="0024439E">
        <w:rPr>
          <w:rFonts w:cs="Arial"/>
          <w:color w:val="0070C0"/>
          <w:sz w:val="20"/>
          <w:szCs w:val="20"/>
        </w:rPr>
        <w:t>für die Transportklasse</w:t>
      </w:r>
      <w:r w:rsidRPr="0024439E">
        <w:rPr>
          <w:rFonts w:cs="Arial"/>
          <w:color w:val="0070C0"/>
          <w:sz w:val="20"/>
          <w:szCs w:val="20"/>
        </w:rPr>
        <w:t xml:space="preserve">. Eine Vorabeinschätzung </w:t>
      </w:r>
      <w:r w:rsidR="00BD47C8" w:rsidRPr="0024439E">
        <w:rPr>
          <w:rFonts w:cs="Arial"/>
          <w:color w:val="0070C0"/>
          <w:sz w:val="20"/>
          <w:szCs w:val="20"/>
        </w:rPr>
        <w:t>ist</w:t>
      </w:r>
      <w:r w:rsidRPr="0024439E">
        <w:rPr>
          <w:rFonts w:cs="Arial"/>
          <w:color w:val="0070C0"/>
          <w:sz w:val="20"/>
          <w:szCs w:val="20"/>
        </w:rPr>
        <w:t xml:space="preserve"> daher oft </w:t>
      </w:r>
      <w:r w:rsidR="00BD47C8" w:rsidRPr="0024439E">
        <w:rPr>
          <w:rFonts w:cs="Arial"/>
          <w:color w:val="0070C0"/>
          <w:sz w:val="20"/>
          <w:szCs w:val="20"/>
        </w:rPr>
        <w:t xml:space="preserve">sehr </w:t>
      </w:r>
      <w:r w:rsidR="00B01F6A" w:rsidRPr="0024439E">
        <w:rPr>
          <w:rFonts w:cs="Arial"/>
          <w:color w:val="0070C0"/>
          <w:sz w:val="20"/>
          <w:szCs w:val="20"/>
        </w:rPr>
        <w:t>s</w:t>
      </w:r>
      <w:r w:rsidRPr="0024439E">
        <w:rPr>
          <w:rFonts w:cs="Arial"/>
          <w:color w:val="0070C0"/>
          <w:sz w:val="20"/>
          <w:szCs w:val="20"/>
        </w:rPr>
        <w:t xml:space="preserve">chwierig. </w:t>
      </w:r>
      <w:r w:rsidR="00BD47C8" w:rsidRPr="0024439E">
        <w:rPr>
          <w:rFonts w:cs="Arial"/>
          <w:color w:val="0070C0"/>
          <w:sz w:val="20"/>
          <w:szCs w:val="20"/>
        </w:rPr>
        <w:t>Aus der Logistikpresse war auch zu entnehmen, dass IN</w:t>
      </w:r>
      <w:r w:rsidR="00B01F6A" w:rsidRPr="0024439E">
        <w:rPr>
          <w:rFonts w:cs="Arial"/>
          <w:color w:val="0070C0"/>
          <w:sz w:val="20"/>
          <w:szCs w:val="20"/>
        </w:rPr>
        <w:t xml:space="preserve"> </w:t>
      </w:r>
      <w:r w:rsidR="00BD47C8" w:rsidRPr="0024439E">
        <w:rPr>
          <w:rFonts w:cs="Arial"/>
          <w:color w:val="0070C0"/>
          <w:sz w:val="20"/>
          <w:szCs w:val="20"/>
        </w:rPr>
        <w:t xml:space="preserve">tIME einen großen französischen Kurierdienstleister aufgekauft hat, eine spürbare Ausweitung einer europäischen Zentralstellung im Bereich Expressverkehre ist zu beobachten. Eine </w:t>
      </w:r>
      <w:r w:rsidRPr="0024439E">
        <w:rPr>
          <w:rFonts w:cs="Arial"/>
          <w:color w:val="0070C0"/>
          <w:sz w:val="20"/>
          <w:szCs w:val="20"/>
        </w:rPr>
        <w:t xml:space="preserve">Kundengewinnung findet bei diesem Mitbewerber hauptsächlich auf Basis einer besseren </w:t>
      </w:r>
      <w:r w:rsidR="00BD47C8" w:rsidRPr="0024439E">
        <w:rPr>
          <w:rFonts w:cs="Arial"/>
          <w:color w:val="0070C0"/>
          <w:sz w:val="20"/>
          <w:szCs w:val="20"/>
        </w:rPr>
        <w:t xml:space="preserve">Dienstleistungsqualität </w:t>
      </w:r>
      <w:r w:rsidR="00322553" w:rsidRPr="0024439E">
        <w:rPr>
          <w:rFonts w:cs="Arial"/>
          <w:color w:val="0070C0"/>
          <w:sz w:val="20"/>
          <w:szCs w:val="20"/>
        </w:rPr>
        <w:t xml:space="preserve">und aufgrund </w:t>
      </w:r>
      <w:r w:rsidR="005B1865" w:rsidRPr="0024439E">
        <w:rPr>
          <w:rFonts w:cs="Arial"/>
          <w:color w:val="0070C0"/>
          <w:sz w:val="20"/>
          <w:szCs w:val="20"/>
        </w:rPr>
        <w:t>seines</w:t>
      </w:r>
      <w:r w:rsidR="00322553" w:rsidRPr="0024439E">
        <w:rPr>
          <w:rFonts w:cs="Arial"/>
          <w:color w:val="0070C0"/>
          <w:sz w:val="20"/>
          <w:szCs w:val="20"/>
        </w:rPr>
        <w:t xml:space="preserve"> Eigenfuhrparks </w:t>
      </w:r>
      <w:r w:rsidRPr="0024439E">
        <w:rPr>
          <w:rFonts w:cs="Arial"/>
          <w:color w:val="0070C0"/>
          <w:sz w:val="20"/>
          <w:szCs w:val="20"/>
        </w:rPr>
        <w:t>statt.</w:t>
      </w:r>
    </w:p>
    <w:p w:rsidR="003D79D8" w:rsidRPr="0024439E" w:rsidRDefault="003D79D8" w:rsidP="00BF792F">
      <w:pPr>
        <w:jc w:val="both"/>
        <w:rPr>
          <w:rFonts w:cs="Arial"/>
          <w:color w:val="0070C0"/>
          <w:sz w:val="20"/>
          <w:szCs w:val="20"/>
        </w:rPr>
      </w:pPr>
    </w:p>
    <w:p w:rsidR="003D79D8" w:rsidRPr="0024439E" w:rsidRDefault="0093170B" w:rsidP="00BF792F">
      <w:pPr>
        <w:pStyle w:val="Listenabsatz"/>
        <w:numPr>
          <w:ilvl w:val="0"/>
          <w:numId w:val="1"/>
        </w:numPr>
        <w:ind w:left="0"/>
        <w:jc w:val="both"/>
        <w:rPr>
          <w:rFonts w:cs="Arial"/>
          <w:b/>
          <w:color w:val="0070C0"/>
          <w:sz w:val="20"/>
          <w:szCs w:val="20"/>
        </w:rPr>
      </w:pPr>
      <w:r w:rsidRPr="0024439E">
        <w:rPr>
          <w:rFonts w:cs="Arial"/>
          <w:b/>
          <w:color w:val="0070C0"/>
          <w:sz w:val="20"/>
          <w:szCs w:val="20"/>
        </w:rPr>
        <w:t xml:space="preserve">PROFEX </w:t>
      </w:r>
      <w:r w:rsidR="00322553" w:rsidRPr="0024439E">
        <w:rPr>
          <w:rFonts w:cs="Arial"/>
          <w:b/>
          <w:color w:val="0070C0"/>
          <w:sz w:val="20"/>
          <w:szCs w:val="20"/>
        </w:rPr>
        <w:t>(</w:t>
      </w:r>
      <w:r w:rsidRPr="0024439E">
        <w:rPr>
          <w:rFonts w:cs="Arial"/>
          <w:b/>
          <w:color w:val="0070C0"/>
          <w:sz w:val="20"/>
          <w:szCs w:val="20"/>
        </w:rPr>
        <w:t>Hannov</w:t>
      </w:r>
      <w:r w:rsidR="00322553" w:rsidRPr="0024439E">
        <w:rPr>
          <w:rFonts w:cs="Arial"/>
          <w:b/>
          <w:color w:val="0070C0"/>
          <w:sz w:val="20"/>
          <w:szCs w:val="20"/>
        </w:rPr>
        <w:t>er, Deutschland und Europa)</w:t>
      </w:r>
    </w:p>
    <w:p w:rsidR="00453645" w:rsidRPr="0024439E" w:rsidRDefault="00453645" w:rsidP="00453645">
      <w:pPr>
        <w:pStyle w:val="Listenabsatz"/>
        <w:ind w:left="0"/>
        <w:jc w:val="both"/>
        <w:rPr>
          <w:rFonts w:cs="Arial"/>
          <w:b/>
          <w:color w:val="0070C0"/>
          <w:sz w:val="10"/>
          <w:szCs w:val="20"/>
        </w:rPr>
      </w:pPr>
    </w:p>
    <w:p w:rsidR="0093170B" w:rsidRPr="0024439E" w:rsidRDefault="0093170B" w:rsidP="00BF792F">
      <w:pPr>
        <w:pStyle w:val="Listenabsatz"/>
        <w:ind w:left="0"/>
        <w:jc w:val="both"/>
        <w:rPr>
          <w:rFonts w:cs="Arial"/>
          <w:color w:val="0070C0"/>
          <w:sz w:val="20"/>
          <w:szCs w:val="20"/>
        </w:rPr>
      </w:pPr>
      <w:r w:rsidRPr="0024439E">
        <w:rPr>
          <w:rFonts w:cs="Arial"/>
          <w:color w:val="0070C0"/>
          <w:sz w:val="20"/>
          <w:szCs w:val="20"/>
        </w:rPr>
        <w:t xml:space="preserve">Der PROFEX Verbund </w:t>
      </w:r>
      <w:r w:rsidR="00322553" w:rsidRPr="0024439E">
        <w:rPr>
          <w:rFonts w:cs="Arial"/>
          <w:color w:val="0070C0"/>
          <w:sz w:val="20"/>
          <w:szCs w:val="20"/>
        </w:rPr>
        <w:t xml:space="preserve">steht </w:t>
      </w:r>
      <w:r w:rsidRPr="0024439E">
        <w:rPr>
          <w:rFonts w:cs="Arial"/>
          <w:color w:val="0070C0"/>
          <w:sz w:val="20"/>
          <w:szCs w:val="20"/>
        </w:rPr>
        <w:t>mit seinen regionalen Partnerstationen im Mitbewerb zu unsere</w:t>
      </w:r>
      <w:r w:rsidR="00322553" w:rsidRPr="0024439E">
        <w:rPr>
          <w:rFonts w:cs="Arial"/>
          <w:color w:val="0070C0"/>
          <w:sz w:val="20"/>
          <w:szCs w:val="20"/>
        </w:rPr>
        <w:t>n Standorten</w:t>
      </w:r>
      <w:r w:rsidRPr="0024439E">
        <w:rPr>
          <w:rFonts w:cs="Arial"/>
          <w:color w:val="0070C0"/>
          <w:sz w:val="20"/>
          <w:szCs w:val="20"/>
        </w:rPr>
        <w:t xml:space="preserve">. </w:t>
      </w:r>
      <w:r w:rsidR="00322553" w:rsidRPr="0024439E">
        <w:rPr>
          <w:rFonts w:cs="Arial"/>
          <w:color w:val="0070C0"/>
          <w:sz w:val="20"/>
          <w:szCs w:val="20"/>
        </w:rPr>
        <w:t>In Filderstadt</w:t>
      </w:r>
      <w:r w:rsidRPr="0024439E">
        <w:rPr>
          <w:rFonts w:cs="Arial"/>
          <w:color w:val="0070C0"/>
          <w:sz w:val="20"/>
          <w:szCs w:val="20"/>
        </w:rPr>
        <w:t xml:space="preserve"> ist die Firma ERB Transporte</w:t>
      </w:r>
      <w:r w:rsidR="00A254B0" w:rsidRPr="0024439E">
        <w:rPr>
          <w:rFonts w:cs="Arial"/>
          <w:color w:val="0070C0"/>
          <w:sz w:val="20"/>
          <w:szCs w:val="20"/>
        </w:rPr>
        <w:t xml:space="preserve">, </w:t>
      </w:r>
      <w:r w:rsidR="00322553" w:rsidRPr="0024439E">
        <w:rPr>
          <w:rFonts w:cs="Arial"/>
          <w:color w:val="0070C0"/>
          <w:sz w:val="20"/>
          <w:szCs w:val="20"/>
        </w:rPr>
        <w:t xml:space="preserve">in </w:t>
      </w:r>
      <w:r w:rsidR="00A254B0" w:rsidRPr="0024439E">
        <w:rPr>
          <w:rFonts w:cs="Arial"/>
          <w:color w:val="0070C0"/>
          <w:sz w:val="20"/>
          <w:szCs w:val="20"/>
        </w:rPr>
        <w:t xml:space="preserve">Karlsruhe </w:t>
      </w:r>
      <w:r w:rsidR="00322553" w:rsidRPr="0024439E">
        <w:rPr>
          <w:rFonts w:cs="Arial"/>
          <w:color w:val="0070C0"/>
          <w:sz w:val="20"/>
          <w:szCs w:val="20"/>
        </w:rPr>
        <w:t xml:space="preserve">wird wohl ein eigener Standort eröffnet, </w:t>
      </w:r>
      <w:r w:rsidR="00A254B0" w:rsidRPr="0024439E">
        <w:rPr>
          <w:rFonts w:cs="Arial"/>
          <w:color w:val="0070C0"/>
          <w:sz w:val="20"/>
          <w:szCs w:val="20"/>
        </w:rPr>
        <w:t>in Würzburg die Firma WüKurier</w:t>
      </w:r>
      <w:r w:rsidR="00322553" w:rsidRPr="0024439E">
        <w:rPr>
          <w:rFonts w:cs="Arial"/>
          <w:color w:val="0070C0"/>
          <w:sz w:val="20"/>
          <w:szCs w:val="20"/>
        </w:rPr>
        <w:t xml:space="preserve"> und in Augsburg das Unternehmen Opexx</w:t>
      </w:r>
      <w:r w:rsidR="00A254B0" w:rsidRPr="0024439E">
        <w:rPr>
          <w:rFonts w:cs="Arial"/>
          <w:color w:val="0070C0"/>
          <w:sz w:val="20"/>
          <w:szCs w:val="20"/>
        </w:rPr>
        <w:t>. Am Großraum Bodensee hat PROFEX keine Partner</w:t>
      </w:r>
      <w:r w:rsidR="00386527" w:rsidRPr="0024439E">
        <w:rPr>
          <w:rFonts w:cs="Arial"/>
          <w:color w:val="0070C0"/>
          <w:sz w:val="20"/>
          <w:szCs w:val="20"/>
        </w:rPr>
        <w:t>station</w:t>
      </w:r>
      <w:r w:rsidR="00A254B0" w:rsidRPr="0024439E">
        <w:rPr>
          <w:rFonts w:cs="Arial"/>
          <w:color w:val="0070C0"/>
          <w:sz w:val="20"/>
          <w:szCs w:val="20"/>
        </w:rPr>
        <w:t xml:space="preserve"> und steht somit nicht in Konkurrenz. Aus eigener Erfahrung kennen wir die Preisstrukturen der Mitbewerber und deren Schwächen. </w:t>
      </w:r>
      <w:r w:rsidR="00386527" w:rsidRPr="0024439E">
        <w:rPr>
          <w:rFonts w:cs="Arial"/>
          <w:color w:val="0070C0"/>
          <w:sz w:val="20"/>
          <w:szCs w:val="20"/>
        </w:rPr>
        <w:t>Die genannten Mitbewerbe</w:t>
      </w:r>
      <w:r w:rsidR="00D538CE" w:rsidRPr="0024439E">
        <w:rPr>
          <w:rFonts w:cs="Arial"/>
          <w:color w:val="0070C0"/>
          <w:sz w:val="20"/>
          <w:szCs w:val="20"/>
        </w:rPr>
        <w:t>r</w:t>
      </w:r>
      <w:r w:rsidR="00386527" w:rsidRPr="0024439E">
        <w:rPr>
          <w:rFonts w:cs="Arial"/>
          <w:color w:val="0070C0"/>
          <w:sz w:val="20"/>
          <w:szCs w:val="20"/>
        </w:rPr>
        <w:t xml:space="preserve"> konnten wir bereits in der Vergangenheit zahlreiche Kunden abwerben. Auch im Bereich von Kundenausschreibungen </w:t>
      </w:r>
      <w:r w:rsidR="00D538CE" w:rsidRPr="0024439E">
        <w:rPr>
          <w:rFonts w:cs="Arial"/>
          <w:color w:val="0070C0"/>
          <w:sz w:val="20"/>
          <w:szCs w:val="20"/>
        </w:rPr>
        <w:t>stehen wir immer wieder mit dem PROFEX Verbund in Konkurrenz.</w:t>
      </w:r>
      <w:r w:rsidR="00322553" w:rsidRPr="0024439E">
        <w:rPr>
          <w:rFonts w:cs="Arial"/>
          <w:color w:val="0070C0"/>
          <w:sz w:val="20"/>
          <w:szCs w:val="20"/>
        </w:rPr>
        <w:t xml:space="preserve"> </w:t>
      </w:r>
      <w:r w:rsidR="00EB1EF0" w:rsidRPr="0024439E">
        <w:rPr>
          <w:rFonts w:cs="Arial"/>
          <w:color w:val="0070C0"/>
          <w:sz w:val="20"/>
          <w:szCs w:val="20"/>
        </w:rPr>
        <w:t xml:space="preserve">Zur Mitte 2014 haben sich über 10 PROFEX Partner und ein Hauptgesellschafter aus dem Verbund gelöst </w:t>
      </w:r>
      <w:r w:rsidR="00EB1EF0" w:rsidRPr="0024439E">
        <w:rPr>
          <w:rFonts w:cs="Arial"/>
          <w:color w:val="0070C0"/>
          <w:sz w:val="20"/>
          <w:szCs w:val="20"/>
        </w:rPr>
        <w:lastRenderedPageBreak/>
        <w:t xml:space="preserve">und ein eigenes System CARGOMANDO gegründet. Es gilt nun, das neue System als Mitbewerber einzustufen und den Status von PROFEX weiter zu beobachten. </w:t>
      </w:r>
    </w:p>
    <w:p w:rsidR="0093170B" w:rsidRPr="0024439E" w:rsidRDefault="0093170B" w:rsidP="00BF792F">
      <w:pPr>
        <w:pStyle w:val="Listenabsatz"/>
        <w:ind w:left="0"/>
        <w:jc w:val="both"/>
        <w:rPr>
          <w:rFonts w:cs="Arial"/>
          <w:color w:val="0070C0"/>
          <w:sz w:val="20"/>
          <w:szCs w:val="20"/>
        </w:rPr>
      </w:pPr>
    </w:p>
    <w:p w:rsidR="00265618" w:rsidRPr="0024439E" w:rsidRDefault="009560B4" w:rsidP="00BF792F">
      <w:pPr>
        <w:pStyle w:val="Listenabsatz"/>
        <w:numPr>
          <w:ilvl w:val="0"/>
          <w:numId w:val="1"/>
        </w:numPr>
        <w:ind w:left="0"/>
        <w:jc w:val="both"/>
        <w:rPr>
          <w:rFonts w:cs="Arial"/>
          <w:b/>
          <w:color w:val="0070C0"/>
          <w:sz w:val="20"/>
          <w:szCs w:val="20"/>
        </w:rPr>
      </w:pPr>
      <w:r w:rsidRPr="0024439E">
        <w:rPr>
          <w:rFonts w:cs="Arial"/>
          <w:b/>
          <w:color w:val="0070C0"/>
          <w:sz w:val="20"/>
          <w:szCs w:val="20"/>
        </w:rPr>
        <w:t xml:space="preserve">PlOJ </w:t>
      </w:r>
      <w:r w:rsidR="00EB1EF0" w:rsidRPr="0024439E">
        <w:rPr>
          <w:rFonts w:cs="Arial"/>
          <w:b/>
          <w:color w:val="0070C0"/>
          <w:sz w:val="20"/>
          <w:szCs w:val="20"/>
        </w:rPr>
        <w:t>(</w:t>
      </w:r>
      <w:r w:rsidR="00265618" w:rsidRPr="0024439E">
        <w:rPr>
          <w:rFonts w:cs="Arial"/>
          <w:b/>
          <w:color w:val="0070C0"/>
          <w:sz w:val="20"/>
          <w:szCs w:val="20"/>
        </w:rPr>
        <w:t>Ravensburg</w:t>
      </w:r>
      <w:r w:rsidR="00EB1EF0" w:rsidRPr="0024439E">
        <w:rPr>
          <w:rFonts w:cs="Arial"/>
          <w:b/>
          <w:color w:val="0070C0"/>
          <w:sz w:val="20"/>
          <w:szCs w:val="20"/>
        </w:rPr>
        <w:t>)</w:t>
      </w:r>
    </w:p>
    <w:p w:rsidR="00EB1EF0" w:rsidRPr="0024439E" w:rsidRDefault="00EB1EF0" w:rsidP="00EB1EF0">
      <w:pPr>
        <w:pStyle w:val="Listenabsatz"/>
        <w:ind w:left="0"/>
        <w:jc w:val="both"/>
        <w:rPr>
          <w:rFonts w:cs="Arial"/>
          <w:b/>
          <w:color w:val="0070C0"/>
          <w:sz w:val="10"/>
          <w:szCs w:val="20"/>
        </w:rPr>
      </w:pPr>
    </w:p>
    <w:p w:rsidR="00EB1EF0" w:rsidRPr="0024439E" w:rsidRDefault="009560B4" w:rsidP="00EB1EF0">
      <w:pPr>
        <w:jc w:val="both"/>
        <w:rPr>
          <w:rFonts w:cs="Arial"/>
          <w:color w:val="0070C0"/>
          <w:sz w:val="20"/>
          <w:szCs w:val="20"/>
        </w:rPr>
      </w:pPr>
      <w:r w:rsidRPr="0024439E">
        <w:rPr>
          <w:rFonts w:cs="Arial"/>
          <w:color w:val="0070C0"/>
          <w:sz w:val="20"/>
          <w:szCs w:val="20"/>
        </w:rPr>
        <w:t>Seit einigen Monaten ist widerholt das Unternehmen PLOJ als ernstzunehmender Mitbewerber in Erscheinung getreten. PLOJ bedient eine ähnliche Kundenstruktur wie wir, hat aber keinen Eigenfuhrpark und setzt auf diverse Kurierportale zur Frachtenvermittlung. Durch die Übernahme einer General Overnight Sta</w:t>
      </w:r>
      <w:r w:rsidR="005B1865" w:rsidRPr="0024439E">
        <w:rPr>
          <w:rFonts w:cs="Arial"/>
          <w:color w:val="0070C0"/>
          <w:sz w:val="20"/>
          <w:szCs w:val="20"/>
        </w:rPr>
        <w:t>t</w:t>
      </w:r>
      <w:r w:rsidRPr="0024439E">
        <w:rPr>
          <w:rFonts w:cs="Arial"/>
          <w:color w:val="0070C0"/>
          <w:sz w:val="20"/>
          <w:szCs w:val="20"/>
        </w:rPr>
        <w:t>ion kann PLOJ nun ein das komplette Spektrum anbieten. Derzeit betrachten</w:t>
      </w:r>
      <w:r w:rsidR="005B1865" w:rsidRPr="0024439E">
        <w:rPr>
          <w:rFonts w:cs="Arial"/>
          <w:color w:val="0070C0"/>
          <w:sz w:val="20"/>
          <w:szCs w:val="20"/>
        </w:rPr>
        <w:t xml:space="preserve"> wir PLOJ als Hauptmitbewerber i</w:t>
      </w:r>
      <w:r w:rsidRPr="0024439E">
        <w:rPr>
          <w:rFonts w:cs="Arial"/>
          <w:color w:val="0070C0"/>
          <w:sz w:val="20"/>
          <w:szCs w:val="20"/>
        </w:rPr>
        <w:t>m Großraum Bodensee.</w:t>
      </w:r>
    </w:p>
    <w:p w:rsidR="00EB1EF0" w:rsidRPr="0024439E" w:rsidRDefault="00EB1EF0" w:rsidP="00EB1EF0">
      <w:pPr>
        <w:jc w:val="both"/>
        <w:rPr>
          <w:rFonts w:cs="Arial"/>
          <w:color w:val="0070C0"/>
          <w:sz w:val="20"/>
          <w:szCs w:val="20"/>
        </w:rPr>
      </w:pPr>
    </w:p>
    <w:p w:rsidR="00D538CE" w:rsidRPr="0024439E" w:rsidRDefault="00EB1EF0" w:rsidP="00BF792F">
      <w:pPr>
        <w:pStyle w:val="Listenabsatz"/>
        <w:numPr>
          <w:ilvl w:val="0"/>
          <w:numId w:val="1"/>
        </w:numPr>
        <w:ind w:left="0"/>
        <w:jc w:val="both"/>
        <w:rPr>
          <w:rFonts w:cs="Arial"/>
          <w:b/>
          <w:color w:val="0070C0"/>
          <w:sz w:val="20"/>
          <w:szCs w:val="20"/>
        </w:rPr>
      </w:pPr>
      <w:r w:rsidRPr="0024439E">
        <w:rPr>
          <w:rFonts w:cs="Arial"/>
          <w:b/>
          <w:color w:val="0070C0"/>
          <w:sz w:val="20"/>
          <w:szCs w:val="20"/>
        </w:rPr>
        <w:t>bgm Group (Bietigheim)</w:t>
      </w:r>
    </w:p>
    <w:p w:rsidR="00EB1EF0" w:rsidRPr="0024439E" w:rsidRDefault="00EB1EF0" w:rsidP="00EB1EF0">
      <w:pPr>
        <w:jc w:val="both"/>
        <w:rPr>
          <w:rFonts w:cs="Arial"/>
          <w:color w:val="0070C0"/>
          <w:sz w:val="10"/>
          <w:szCs w:val="20"/>
        </w:rPr>
      </w:pPr>
    </w:p>
    <w:p w:rsidR="00EB1EF0" w:rsidRPr="0024439E" w:rsidRDefault="00EB1EF0" w:rsidP="00EB1EF0">
      <w:pPr>
        <w:jc w:val="both"/>
        <w:rPr>
          <w:rFonts w:cs="Arial"/>
          <w:color w:val="0070C0"/>
          <w:sz w:val="20"/>
          <w:szCs w:val="20"/>
        </w:rPr>
      </w:pPr>
      <w:r w:rsidRPr="0024439E">
        <w:rPr>
          <w:rFonts w:cs="Arial"/>
          <w:color w:val="0070C0"/>
          <w:sz w:val="20"/>
          <w:szCs w:val="20"/>
        </w:rPr>
        <w:t>Das Unternehmen bgm Group war bis vor wenigen Monaten kaum als ernstzunehmender Mitbewerber in Erscheinung getreten. Seither stoßen wir immer zahlreicher auf dieses Unternehmen. Bgm bietet ohne Eigenfuhrpark sehr günstige Konditionen an. Ebenfalls ist bgm in den gängigen Frachtenbörsen auffällig o</w:t>
      </w:r>
      <w:r w:rsidR="00C94790" w:rsidRPr="0024439E">
        <w:rPr>
          <w:rFonts w:cs="Arial"/>
          <w:color w:val="0070C0"/>
          <w:sz w:val="20"/>
          <w:szCs w:val="20"/>
        </w:rPr>
        <w:t>f</w:t>
      </w:r>
      <w:r w:rsidRPr="0024439E">
        <w:rPr>
          <w:rFonts w:cs="Arial"/>
          <w:color w:val="0070C0"/>
          <w:sz w:val="20"/>
          <w:szCs w:val="20"/>
        </w:rPr>
        <w:t xml:space="preserve">t vertreten. Die bisherigen Kundenaussagen gehen allerdings stark auseinander. Bei manchen Kunden ist das Unternehmen bgm als zuverlässiger, bei anderen Firmen als unzuverlässiger Dienstleister bekannt. Die Mitarbeiterzahl ist laut Homepage </w:t>
      </w:r>
      <w:r w:rsidR="00C94790" w:rsidRPr="0024439E">
        <w:rPr>
          <w:rFonts w:cs="Arial"/>
          <w:color w:val="0070C0"/>
          <w:sz w:val="20"/>
          <w:szCs w:val="20"/>
        </w:rPr>
        <w:t xml:space="preserve">um etwa </w:t>
      </w:r>
      <w:r w:rsidR="005B1865" w:rsidRPr="0024439E">
        <w:rPr>
          <w:rFonts w:cs="Arial"/>
          <w:color w:val="0070C0"/>
          <w:sz w:val="20"/>
          <w:szCs w:val="20"/>
        </w:rPr>
        <w:t>sechs</w:t>
      </w:r>
      <w:r w:rsidR="00C94790" w:rsidRPr="0024439E">
        <w:rPr>
          <w:rFonts w:cs="Arial"/>
          <w:color w:val="0070C0"/>
          <w:sz w:val="20"/>
          <w:szCs w:val="20"/>
        </w:rPr>
        <w:t xml:space="preserve"> Personen gestiegen wobei der Vertrieb von einer auf drei Personen aufgestockt wurde. Bgm ist im kompletten süddeutschen Raum aktiv und steht somit mit allen unseren Standorten in Konkurrenz. </w:t>
      </w:r>
      <w:r w:rsidRPr="0024439E">
        <w:rPr>
          <w:rFonts w:cs="Arial"/>
          <w:color w:val="0070C0"/>
          <w:sz w:val="20"/>
          <w:szCs w:val="20"/>
        </w:rPr>
        <w:t xml:space="preserve">Wir werden diesen Mitbewerber in Zukunft stärker unter Beobachtung setzen und dessen Vertriebsaktivitäten weiter betrachten. </w:t>
      </w:r>
    </w:p>
    <w:p w:rsidR="00EB1EF0" w:rsidRPr="0024439E" w:rsidRDefault="00EB1EF0" w:rsidP="00EB1EF0">
      <w:pPr>
        <w:jc w:val="both"/>
        <w:rPr>
          <w:rFonts w:cs="Arial"/>
          <w:color w:val="0070C0"/>
          <w:sz w:val="20"/>
          <w:szCs w:val="20"/>
        </w:rPr>
      </w:pPr>
    </w:p>
    <w:p w:rsidR="00C94790" w:rsidRPr="0024439E" w:rsidRDefault="00C94790" w:rsidP="00C94790">
      <w:pPr>
        <w:pStyle w:val="Listenabsatz"/>
        <w:numPr>
          <w:ilvl w:val="0"/>
          <w:numId w:val="1"/>
        </w:numPr>
        <w:ind w:left="0"/>
        <w:jc w:val="both"/>
        <w:rPr>
          <w:rFonts w:cs="Arial"/>
          <w:b/>
          <w:color w:val="0070C0"/>
          <w:sz w:val="20"/>
          <w:szCs w:val="20"/>
        </w:rPr>
      </w:pPr>
      <w:r w:rsidRPr="0024439E">
        <w:rPr>
          <w:rFonts w:cs="Arial"/>
          <w:b/>
          <w:color w:val="0070C0"/>
          <w:sz w:val="20"/>
          <w:szCs w:val="20"/>
        </w:rPr>
        <w:t>Schweigert (Eisingen)</w:t>
      </w:r>
    </w:p>
    <w:p w:rsidR="00C94790" w:rsidRPr="0024439E" w:rsidRDefault="00C94790" w:rsidP="00C94790">
      <w:pPr>
        <w:pStyle w:val="Listenabsatz"/>
        <w:ind w:left="0"/>
        <w:jc w:val="both"/>
        <w:rPr>
          <w:rFonts w:cs="Arial"/>
          <w:b/>
          <w:color w:val="0070C0"/>
          <w:sz w:val="8"/>
          <w:szCs w:val="20"/>
        </w:rPr>
      </w:pPr>
    </w:p>
    <w:p w:rsidR="00C94790" w:rsidRPr="0024439E" w:rsidRDefault="00C94790" w:rsidP="00EB1EF0">
      <w:pPr>
        <w:jc w:val="both"/>
        <w:rPr>
          <w:rFonts w:cs="Arial"/>
          <w:color w:val="0070C0"/>
          <w:sz w:val="20"/>
          <w:szCs w:val="20"/>
        </w:rPr>
      </w:pPr>
      <w:r w:rsidRPr="0024439E">
        <w:rPr>
          <w:rFonts w:cs="Arial"/>
          <w:color w:val="0070C0"/>
          <w:sz w:val="20"/>
          <w:szCs w:val="20"/>
        </w:rPr>
        <w:t>Vor etwa einem Jahr ging verlies Herr Schweigert das Unternehmen WüKurier und machte sich mit der Firma Schweigert Express Logistik in der Region Würzburg selbständig. Seit dieser Zeit stehen wir nun bei einigen Kunden mit Schweigert in Konkurrenz. Die Firma Schweigert Express hat keinerlei Eigenfuhrpark und stellt Aufträge in diversen Kundenportalen ein. Schweigert konnte sich bereits einen festen Kundenstamm erarbeiten und wird zukünftig wohl der stärkste Mitbewerber am Standort Würzburg werden.</w:t>
      </w:r>
    </w:p>
    <w:p w:rsidR="00C94790" w:rsidRPr="0024439E" w:rsidRDefault="00C94790" w:rsidP="00EB1EF0">
      <w:pPr>
        <w:jc w:val="both"/>
        <w:rPr>
          <w:rFonts w:cs="Arial"/>
          <w:color w:val="0070C0"/>
          <w:sz w:val="20"/>
          <w:szCs w:val="20"/>
        </w:rPr>
      </w:pPr>
    </w:p>
    <w:p w:rsidR="00EB1EF0" w:rsidRPr="0024439E" w:rsidRDefault="00EB1EF0" w:rsidP="00BF792F">
      <w:pPr>
        <w:pStyle w:val="Listenabsatz"/>
        <w:numPr>
          <w:ilvl w:val="0"/>
          <w:numId w:val="1"/>
        </w:numPr>
        <w:ind w:left="0"/>
        <w:jc w:val="both"/>
        <w:rPr>
          <w:rFonts w:cs="Arial"/>
          <w:b/>
          <w:color w:val="0070C0"/>
          <w:sz w:val="20"/>
          <w:szCs w:val="20"/>
        </w:rPr>
      </w:pPr>
      <w:r w:rsidRPr="0024439E">
        <w:rPr>
          <w:rFonts w:cs="Arial"/>
          <w:b/>
          <w:color w:val="0070C0"/>
          <w:sz w:val="20"/>
          <w:szCs w:val="20"/>
        </w:rPr>
        <w:lastRenderedPageBreak/>
        <w:t>Sonstige Mitbewerber</w:t>
      </w:r>
    </w:p>
    <w:p w:rsidR="00EB1EF0" w:rsidRPr="0024439E" w:rsidRDefault="00EB1EF0" w:rsidP="00EB1EF0">
      <w:pPr>
        <w:pStyle w:val="Listenabsatz"/>
        <w:ind w:left="0"/>
        <w:jc w:val="both"/>
        <w:rPr>
          <w:rFonts w:cs="Arial"/>
          <w:b/>
          <w:color w:val="0070C0"/>
          <w:sz w:val="8"/>
          <w:szCs w:val="20"/>
        </w:rPr>
      </w:pPr>
    </w:p>
    <w:p w:rsidR="0093170B" w:rsidRPr="0024439E" w:rsidRDefault="00265618" w:rsidP="00BF792F">
      <w:pPr>
        <w:pStyle w:val="Listenabsatz"/>
        <w:ind w:left="0"/>
        <w:jc w:val="both"/>
        <w:rPr>
          <w:rFonts w:cs="Arial"/>
          <w:color w:val="0070C0"/>
          <w:sz w:val="20"/>
          <w:szCs w:val="20"/>
        </w:rPr>
      </w:pPr>
      <w:r w:rsidRPr="0024439E">
        <w:rPr>
          <w:rFonts w:cs="Arial"/>
          <w:color w:val="0070C0"/>
          <w:sz w:val="20"/>
          <w:szCs w:val="20"/>
        </w:rPr>
        <w:t>Vor</w:t>
      </w:r>
      <w:r w:rsidR="00DB223E" w:rsidRPr="0024439E">
        <w:rPr>
          <w:rFonts w:cs="Arial"/>
          <w:color w:val="0070C0"/>
          <w:sz w:val="20"/>
          <w:szCs w:val="20"/>
        </w:rPr>
        <w:t xml:space="preserve"> allem in ländlich geprägten Regionen </w:t>
      </w:r>
      <w:r w:rsidR="00C94790" w:rsidRPr="0024439E">
        <w:rPr>
          <w:rFonts w:cs="Arial"/>
          <w:color w:val="0070C0"/>
          <w:sz w:val="20"/>
          <w:szCs w:val="20"/>
        </w:rPr>
        <w:t>stehen wir mit k</w:t>
      </w:r>
      <w:r w:rsidR="00DB223E" w:rsidRPr="0024439E">
        <w:rPr>
          <w:rFonts w:cs="Arial"/>
          <w:color w:val="0070C0"/>
          <w:sz w:val="20"/>
          <w:szCs w:val="20"/>
        </w:rPr>
        <w:t>leine</w:t>
      </w:r>
      <w:r w:rsidR="00C94790" w:rsidRPr="0024439E">
        <w:rPr>
          <w:rFonts w:cs="Arial"/>
          <w:color w:val="0070C0"/>
          <w:sz w:val="20"/>
          <w:szCs w:val="20"/>
        </w:rPr>
        <w:t>n</w:t>
      </w:r>
      <w:r w:rsidR="005B1865" w:rsidRPr="0024439E">
        <w:rPr>
          <w:rFonts w:cs="Arial"/>
          <w:color w:val="0070C0"/>
          <w:sz w:val="20"/>
          <w:szCs w:val="20"/>
        </w:rPr>
        <w:t>,</w:t>
      </w:r>
      <w:r w:rsidR="00DB223E" w:rsidRPr="0024439E">
        <w:rPr>
          <w:rFonts w:cs="Arial"/>
          <w:color w:val="0070C0"/>
          <w:sz w:val="20"/>
          <w:szCs w:val="20"/>
        </w:rPr>
        <w:t xml:space="preserve"> einzelfahrenden Unternehme</w:t>
      </w:r>
      <w:r w:rsidR="005B1865" w:rsidRPr="0024439E">
        <w:rPr>
          <w:rFonts w:cs="Arial"/>
          <w:color w:val="0070C0"/>
          <w:sz w:val="20"/>
          <w:szCs w:val="20"/>
        </w:rPr>
        <w:t>n,</w:t>
      </w:r>
      <w:r w:rsidR="00DB223E" w:rsidRPr="0024439E">
        <w:rPr>
          <w:rFonts w:cs="Arial"/>
          <w:color w:val="0070C0"/>
          <w:sz w:val="20"/>
          <w:szCs w:val="20"/>
        </w:rPr>
        <w:t xml:space="preserve"> </w:t>
      </w:r>
      <w:r w:rsidR="00C94790" w:rsidRPr="0024439E">
        <w:rPr>
          <w:rFonts w:cs="Arial"/>
          <w:color w:val="0070C0"/>
          <w:sz w:val="20"/>
          <w:szCs w:val="20"/>
        </w:rPr>
        <w:t>im Mitbewerb</w:t>
      </w:r>
      <w:r w:rsidR="00DB223E" w:rsidRPr="0024439E">
        <w:rPr>
          <w:rFonts w:cs="Arial"/>
          <w:color w:val="0070C0"/>
          <w:sz w:val="20"/>
          <w:szCs w:val="20"/>
        </w:rPr>
        <w:t xml:space="preserve">. Bedingt durch die </w:t>
      </w:r>
      <w:r w:rsidRPr="0024439E">
        <w:rPr>
          <w:rFonts w:cs="Arial"/>
          <w:color w:val="0070C0"/>
          <w:sz w:val="20"/>
          <w:szCs w:val="20"/>
        </w:rPr>
        <w:t xml:space="preserve"> </w:t>
      </w:r>
      <w:r w:rsidR="00DB223E" w:rsidRPr="0024439E">
        <w:rPr>
          <w:rFonts w:cs="Arial"/>
          <w:color w:val="0070C0"/>
          <w:sz w:val="20"/>
          <w:szCs w:val="20"/>
        </w:rPr>
        <w:t>anhaltende wirtschaftliche Situation und deren hoher Preisgestaltung  bemerken wir einen verstärkten Schwund dieser Mitbewerb</w:t>
      </w:r>
      <w:r w:rsidR="009560B4" w:rsidRPr="0024439E">
        <w:rPr>
          <w:rFonts w:cs="Arial"/>
          <w:color w:val="0070C0"/>
          <w:sz w:val="20"/>
          <w:szCs w:val="20"/>
        </w:rPr>
        <w:t>er</w:t>
      </w:r>
      <w:r w:rsidR="00DB223E" w:rsidRPr="0024439E">
        <w:rPr>
          <w:rFonts w:cs="Arial"/>
          <w:color w:val="0070C0"/>
          <w:sz w:val="20"/>
          <w:szCs w:val="20"/>
        </w:rPr>
        <w:t>gruppe. In den vergangenen Wochen und Monaten gingen einige dieser Firmen</w:t>
      </w:r>
      <w:r w:rsidR="00C94790" w:rsidRPr="0024439E">
        <w:rPr>
          <w:rFonts w:cs="Arial"/>
          <w:color w:val="0070C0"/>
          <w:sz w:val="20"/>
          <w:szCs w:val="20"/>
        </w:rPr>
        <w:t xml:space="preserve"> </w:t>
      </w:r>
      <w:r w:rsidR="00DB223E" w:rsidRPr="0024439E">
        <w:rPr>
          <w:rFonts w:cs="Arial"/>
          <w:color w:val="0070C0"/>
          <w:sz w:val="20"/>
          <w:szCs w:val="20"/>
        </w:rPr>
        <w:t>insolvent.</w:t>
      </w:r>
      <w:r w:rsidR="00DD2FCD" w:rsidRPr="0024439E">
        <w:rPr>
          <w:rFonts w:cs="Arial"/>
          <w:color w:val="0070C0"/>
          <w:sz w:val="20"/>
          <w:szCs w:val="20"/>
        </w:rPr>
        <w:t xml:space="preserve"> </w:t>
      </w:r>
      <w:r w:rsidR="005116A2" w:rsidRPr="0024439E">
        <w:rPr>
          <w:rFonts w:cs="Arial"/>
          <w:color w:val="0070C0"/>
          <w:sz w:val="20"/>
          <w:szCs w:val="20"/>
        </w:rPr>
        <w:t>Weiterhin ist zu beobachten, dass die früher eingesetzten polnischen und tschechischen Unternehmer nun auch direkt an unsere Kunden gehen. Beispielsweise haben die polnischen Unternehmen Visline und Marway bereits deutsche Niederlassungen gegründet und gehen überregional Kunden an. Dieser Trend wird sich wohl in den kommenden Jahren fortsetzen.</w:t>
      </w:r>
    </w:p>
    <w:p w:rsidR="001E3265" w:rsidRDefault="001E3265" w:rsidP="00BF792F">
      <w:pPr>
        <w:jc w:val="both"/>
        <w:rPr>
          <w:rFonts w:cs="Arial"/>
          <w:sz w:val="20"/>
          <w:szCs w:val="20"/>
        </w:rPr>
      </w:pPr>
    </w:p>
    <w:p w:rsidR="00785386" w:rsidRPr="00667D15" w:rsidRDefault="00785386" w:rsidP="00BF792F">
      <w:pPr>
        <w:jc w:val="both"/>
        <w:rPr>
          <w:rFonts w:cs="Arial"/>
          <w:sz w:val="20"/>
          <w:szCs w:val="20"/>
        </w:rPr>
      </w:pPr>
    </w:p>
    <w:p w:rsidR="008361E2" w:rsidRPr="00065488" w:rsidRDefault="00E513C0" w:rsidP="00BF792F">
      <w:pPr>
        <w:jc w:val="both"/>
        <w:rPr>
          <w:rFonts w:cs="Arial"/>
          <w:b/>
        </w:rPr>
      </w:pPr>
      <w:r w:rsidRPr="00065488">
        <w:rPr>
          <w:rFonts w:cs="Arial"/>
          <w:b/>
        </w:rPr>
        <w:t>2</w:t>
      </w:r>
      <w:r w:rsidR="00785386">
        <w:rPr>
          <w:rFonts w:cs="Arial"/>
          <w:b/>
        </w:rPr>
        <w:t xml:space="preserve">.3 </w:t>
      </w:r>
      <w:r w:rsidR="008361E2" w:rsidRPr="00065488">
        <w:rPr>
          <w:rFonts w:cs="Arial"/>
          <w:b/>
        </w:rPr>
        <w:t>Maßnahmen zu</w:t>
      </w:r>
      <w:r w:rsidR="002573A5" w:rsidRPr="00065488">
        <w:rPr>
          <w:rFonts w:cs="Arial"/>
          <w:b/>
        </w:rPr>
        <w:t>m</w:t>
      </w:r>
      <w:r w:rsidR="008361E2" w:rsidRPr="00065488">
        <w:rPr>
          <w:rFonts w:cs="Arial"/>
          <w:b/>
        </w:rPr>
        <w:t xml:space="preserve"> Ausbau unserer Markposition</w:t>
      </w:r>
    </w:p>
    <w:p w:rsidR="008361E2" w:rsidRPr="00667D15" w:rsidRDefault="008361E2" w:rsidP="00BF792F">
      <w:pPr>
        <w:jc w:val="both"/>
        <w:rPr>
          <w:rFonts w:cs="Arial"/>
          <w:sz w:val="20"/>
          <w:szCs w:val="20"/>
        </w:rPr>
      </w:pPr>
    </w:p>
    <w:p w:rsidR="008361E2" w:rsidRPr="00667D15" w:rsidRDefault="008361E2" w:rsidP="00785386">
      <w:pPr>
        <w:jc w:val="both"/>
        <w:rPr>
          <w:rFonts w:cs="Arial"/>
          <w:sz w:val="20"/>
          <w:szCs w:val="20"/>
        </w:rPr>
      </w:pPr>
      <w:r w:rsidRPr="00667D15">
        <w:rPr>
          <w:rFonts w:cs="Arial"/>
          <w:sz w:val="20"/>
          <w:szCs w:val="20"/>
        </w:rPr>
        <w:t>Weitere Maßnahmen sind geplant um unsere Marktposition weiter auf- und auszubauen:</w:t>
      </w:r>
    </w:p>
    <w:p w:rsidR="008361E2" w:rsidRPr="00667D15" w:rsidRDefault="008361E2" w:rsidP="00BF792F">
      <w:pPr>
        <w:jc w:val="both"/>
        <w:rPr>
          <w:rFonts w:cs="Arial"/>
          <w:sz w:val="20"/>
          <w:szCs w:val="20"/>
        </w:rPr>
      </w:pPr>
    </w:p>
    <w:p w:rsidR="008361E2" w:rsidRDefault="00555335" w:rsidP="00BF792F">
      <w:pPr>
        <w:pStyle w:val="Listenabsatz"/>
        <w:numPr>
          <w:ilvl w:val="0"/>
          <w:numId w:val="1"/>
        </w:numPr>
        <w:ind w:left="0"/>
        <w:jc w:val="both"/>
        <w:rPr>
          <w:rFonts w:cs="Arial"/>
          <w:sz w:val="20"/>
          <w:szCs w:val="20"/>
        </w:rPr>
      </w:pPr>
      <w:r>
        <w:rPr>
          <w:rFonts w:cs="Arial"/>
          <w:sz w:val="20"/>
          <w:szCs w:val="20"/>
        </w:rPr>
        <w:t>Erweiterung und Erneuerung unseres Eigenfuhrpark mit entsprechender Fahrzeugbeschriftung</w:t>
      </w:r>
    </w:p>
    <w:p w:rsidR="00785386" w:rsidRPr="00667D15" w:rsidRDefault="00785386" w:rsidP="00785386">
      <w:pPr>
        <w:pStyle w:val="Listenabsatz"/>
        <w:ind w:left="0"/>
        <w:jc w:val="both"/>
        <w:rPr>
          <w:rFonts w:cs="Arial"/>
          <w:sz w:val="20"/>
          <w:szCs w:val="20"/>
        </w:rPr>
      </w:pPr>
    </w:p>
    <w:p w:rsidR="008361E2" w:rsidRDefault="008361E2" w:rsidP="00BF792F">
      <w:pPr>
        <w:pStyle w:val="Listenabsatz"/>
        <w:numPr>
          <w:ilvl w:val="0"/>
          <w:numId w:val="1"/>
        </w:numPr>
        <w:ind w:left="0"/>
        <w:jc w:val="both"/>
        <w:rPr>
          <w:rFonts w:cs="Arial"/>
          <w:sz w:val="20"/>
          <w:szCs w:val="20"/>
        </w:rPr>
      </w:pPr>
      <w:r w:rsidRPr="00667D15">
        <w:rPr>
          <w:rFonts w:cs="Arial"/>
          <w:sz w:val="20"/>
          <w:szCs w:val="20"/>
        </w:rPr>
        <w:t xml:space="preserve">Ausbau unserer </w:t>
      </w:r>
      <w:r w:rsidR="00065488">
        <w:rPr>
          <w:rFonts w:cs="Arial"/>
          <w:sz w:val="20"/>
          <w:szCs w:val="20"/>
        </w:rPr>
        <w:t xml:space="preserve">bereits bestehenden Sparte </w:t>
      </w:r>
      <w:r w:rsidRPr="00667D15">
        <w:rPr>
          <w:rFonts w:cs="Arial"/>
          <w:sz w:val="20"/>
          <w:szCs w:val="20"/>
        </w:rPr>
        <w:t>„</w:t>
      </w:r>
      <w:r w:rsidR="00EF641A">
        <w:rPr>
          <w:rFonts w:cs="Arial"/>
          <w:sz w:val="20"/>
          <w:szCs w:val="20"/>
        </w:rPr>
        <w:t>geschlossene Fahrzeugtransporte“</w:t>
      </w:r>
    </w:p>
    <w:p w:rsidR="00785386" w:rsidRPr="00667D15" w:rsidRDefault="00785386" w:rsidP="00785386">
      <w:pPr>
        <w:pStyle w:val="Listenabsatz"/>
        <w:ind w:left="0"/>
        <w:jc w:val="both"/>
        <w:rPr>
          <w:rFonts w:cs="Arial"/>
          <w:sz w:val="20"/>
          <w:szCs w:val="20"/>
        </w:rPr>
      </w:pPr>
    </w:p>
    <w:p w:rsidR="008361E2" w:rsidRDefault="00D62929" w:rsidP="00BF792F">
      <w:pPr>
        <w:pStyle w:val="Listenabsatz"/>
        <w:numPr>
          <w:ilvl w:val="0"/>
          <w:numId w:val="1"/>
        </w:numPr>
        <w:ind w:left="0"/>
        <w:jc w:val="both"/>
        <w:rPr>
          <w:rFonts w:cs="Arial"/>
          <w:sz w:val="20"/>
          <w:szCs w:val="20"/>
        </w:rPr>
      </w:pPr>
      <w:r>
        <w:rPr>
          <w:rFonts w:cs="Arial"/>
          <w:sz w:val="20"/>
          <w:szCs w:val="20"/>
        </w:rPr>
        <w:t xml:space="preserve">Ständige </w:t>
      </w:r>
      <w:r w:rsidR="00555335">
        <w:rPr>
          <w:rFonts w:cs="Arial"/>
          <w:sz w:val="20"/>
          <w:szCs w:val="20"/>
        </w:rPr>
        <w:t>Aktualisierung und Erneuerung unserer Firmenhomepage</w:t>
      </w:r>
    </w:p>
    <w:p w:rsidR="00785386" w:rsidRPr="00667D15" w:rsidRDefault="00785386" w:rsidP="00785386">
      <w:pPr>
        <w:pStyle w:val="Listenabsatz"/>
        <w:ind w:left="0"/>
        <w:jc w:val="both"/>
        <w:rPr>
          <w:rFonts w:cs="Arial"/>
          <w:sz w:val="20"/>
          <w:szCs w:val="20"/>
        </w:rPr>
      </w:pPr>
    </w:p>
    <w:p w:rsidR="00065488" w:rsidRPr="00667D15" w:rsidRDefault="00065488" w:rsidP="00BF792F">
      <w:pPr>
        <w:pStyle w:val="Listenabsatz"/>
        <w:numPr>
          <w:ilvl w:val="0"/>
          <w:numId w:val="1"/>
        </w:numPr>
        <w:ind w:left="0"/>
        <w:jc w:val="both"/>
        <w:rPr>
          <w:rFonts w:cs="Arial"/>
          <w:sz w:val="20"/>
          <w:szCs w:val="20"/>
        </w:rPr>
      </w:pPr>
      <w:r>
        <w:rPr>
          <w:rFonts w:cs="Arial"/>
          <w:sz w:val="20"/>
          <w:szCs w:val="20"/>
        </w:rPr>
        <w:t>Verstärkte Vertriebsaktivitäten</w:t>
      </w:r>
      <w:r w:rsidR="002F6B4D">
        <w:rPr>
          <w:rFonts w:cs="Arial"/>
          <w:sz w:val="20"/>
          <w:szCs w:val="20"/>
        </w:rPr>
        <w:t xml:space="preserve"> und Vertriebsaktionen</w:t>
      </w:r>
    </w:p>
    <w:p w:rsidR="008361E2" w:rsidRDefault="008361E2" w:rsidP="00BF792F">
      <w:pPr>
        <w:jc w:val="both"/>
        <w:rPr>
          <w:rFonts w:cs="Arial"/>
          <w:sz w:val="20"/>
          <w:szCs w:val="20"/>
        </w:rPr>
      </w:pPr>
    </w:p>
    <w:p w:rsidR="005116A2" w:rsidRDefault="005116A2" w:rsidP="00BF792F">
      <w:pPr>
        <w:jc w:val="both"/>
        <w:rPr>
          <w:rFonts w:cs="Arial"/>
          <w:sz w:val="20"/>
          <w:szCs w:val="20"/>
        </w:rPr>
      </w:pPr>
    </w:p>
    <w:p w:rsidR="005116A2" w:rsidRDefault="005116A2" w:rsidP="00BF792F">
      <w:pPr>
        <w:jc w:val="both"/>
        <w:rPr>
          <w:rFonts w:cs="Arial"/>
          <w:sz w:val="20"/>
          <w:szCs w:val="20"/>
        </w:rPr>
      </w:pPr>
    </w:p>
    <w:p w:rsidR="005116A2" w:rsidRDefault="005116A2" w:rsidP="00BF792F">
      <w:pPr>
        <w:jc w:val="both"/>
        <w:rPr>
          <w:rFonts w:cs="Arial"/>
          <w:sz w:val="20"/>
          <w:szCs w:val="20"/>
        </w:rPr>
      </w:pPr>
    </w:p>
    <w:p w:rsidR="005116A2" w:rsidRDefault="005116A2" w:rsidP="00BF792F">
      <w:pPr>
        <w:jc w:val="both"/>
        <w:rPr>
          <w:rFonts w:cs="Arial"/>
          <w:sz w:val="20"/>
          <w:szCs w:val="20"/>
        </w:rPr>
      </w:pPr>
    </w:p>
    <w:p w:rsidR="005116A2" w:rsidRDefault="005116A2" w:rsidP="00BF792F">
      <w:pPr>
        <w:jc w:val="both"/>
        <w:rPr>
          <w:rFonts w:cs="Arial"/>
          <w:sz w:val="20"/>
          <w:szCs w:val="20"/>
        </w:rPr>
      </w:pPr>
    </w:p>
    <w:p w:rsidR="005116A2" w:rsidRDefault="005116A2" w:rsidP="00BF792F">
      <w:pPr>
        <w:jc w:val="both"/>
        <w:rPr>
          <w:rFonts w:cs="Arial"/>
          <w:sz w:val="20"/>
          <w:szCs w:val="20"/>
        </w:rPr>
      </w:pPr>
    </w:p>
    <w:p w:rsidR="005116A2" w:rsidRDefault="005116A2" w:rsidP="00BF792F">
      <w:pPr>
        <w:jc w:val="both"/>
        <w:rPr>
          <w:rFonts w:cs="Arial"/>
          <w:sz w:val="20"/>
          <w:szCs w:val="20"/>
        </w:rPr>
      </w:pPr>
    </w:p>
    <w:p w:rsidR="005116A2" w:rsidRDefault="005116A2" w:rsidP="00BF792F">
      <w:pPr>
        <w:jc w:val="both"/>
        <w:rPr>
          <w:rFonts w:cs="Arial"/>
          <w:sz w:val="20"/>
          <w:szCs w:val="20"/>
        </w:rPr>
      </w:pPr>
    </w:p>
    <w:p w:rsidR="005116A2" w:rsidRDefault="005116A2" w:rsidP="00BF792F">
      <w:pPr>
        <w:jc w:val="both"/>
        <w:rPr>
          <w:rFonts w:cs="Arial"/>
          <w:sz w:val="20"/>
          <w:szCs w:val="20"/>
        </w:rPr>
      </w:pPr>
    </w:p>
    <w:p w:rsidR="005116A2" w:rsidRDefault="005116A2" w:rsidP="00BF792F">
      <w:pPr>
        <w:jc w:val="both"/>
        <w:rPr>
          <w:rFonts w:cs="Arial"/>
          <w:sz w:val="20"/>
          <w:szCs w:val="20"/>
        </w:rPr>
      </w:pPr>
    </w:p>
    <w:p w:rsidR="005116A2" w:rsidRDefault="005116A2" w:rsidP="00BF792F">
      <w:pPr>
        <w:jc w:val="both"/>
        <w:rPr>
          <w:rFonts w:cs="Arial"/>
          <w:sz w:val="20"/>
          <w:szCs w:val="20"/>
        </w:rPr>
      </w:pPr>
    </w:p>
    <w:p w:rsidR="005116A2" w:rsidRDefault="005116A2" w:rsidP="00BF792F">
      <w:pPr>
        <w:jc w:val="both"/>
        <w:rPr>
          <w:rFonts w:cs="Arial"/>
          <w:sz w:val="20"/>
          <w:szCs w:val="20"/>
        </w:rPr>
      </w:pPr>
    </w:p>
    <w:p w:rsidR="005116A2" w:rsidRDefault="005116A2" w:rsidP="00BF792F">
      <w:pPr>
        <w:jc w:val="both"/>
        <w:rPr>
          <w:rFonts w:cs="Arial"/>
          <w:sz w:val="20"/>
          <w:szCs w:val="20"/>
        </w:rPr>
      </w:pPr>
    </w:p>
    <w:p w:rsidR="005116A2" w:rsidRDefault="005116A2" w:rsidP="00BF792F">
      <w:pPr>
        <w:jc w:val="both"/>
        <w:rPr>
          <w:rFonts w:cs="Arial"/>
          <w:sz w:val="20"/>
          <w:szCs w:val="20"/>
        </w:rPr>
      </w:pPr>
    </w:p>
    <w:p w:rsidR="005116A2" w:rsidRDefault="005116A2" w:rsidP="00BF792F">
      <w:pPr>
        <w:jc w:val="both"/>
        <w:rPr>
          <w:rFonts w:cs="Arial"/>
          <w:sz w:val="20"/>
          <w:szCs w:val="20"/>
        </w:rPr>
      </w:pPr>
    </w:p>
    <w:p w:rsidR="005116A2" w:rsidRDefault="005116A2" w:rsidP="00BF792F">
      <w:pPr>
        <w:jc w:val="both"/>
        <w:rPr>
          <w:rFonts w:cs="Arial"/>
          <w:sz w:val="20"/>
          <w:szCs w:val="20"/>
        </w:rPr>
      </w:pPr>
    </w:p>
    <w:p w:rsidR="005116A2" w:rsidRDefault="005116A2" w:rsidP="00BF792F">
      <w:pPr>
        <w:jc w:val="both"/>
        <w:rPr>
          <w:rFonts w:cs="Arial"/>
          <w:sz w:val="20"/>
          <w:szCs w:val="20"/>
        </w:rPr>
      </w:pPr>
    </w:p>
    <w:p w:rsidR="005116A2" w:rsidRDefault="005116A2" w:rsidP="00BF792F">
      <w:pPr>
        <w:jc w:val="both"/>
        <w:rPr>
          <w:rFonts w:cs="Arial"/>
          <w:sz w:val="20"/>
          <w:szCs w:val="20"/>
        </w:rPr>
      </w:pPr>
    </w:p>
    <w:p w:rsidR="005116A2" w:rsidRDefault="005116A2" w:rsidP="00BF792F">
      <w:pPr>
        <w:jc w:val="both"/>
        <w:rPr>
          <w:rFonts w:cs="Arial"/>
          <w:sz w:val="20"/>
          <w:szCs w:val="20"/>
        </w:rPr>
      </w:pPr>
    </w:p>
    <w:p w:rsidR="005116A2" w:rsidRDefault="005116A2" w:rsidP="00BF792F">
      <w:pPr>
        <w:jc w:val="both"/>
        <w:rPr>
          <w:rFonts w:cs="Arial"/>
          <w:sz w:val="20"/>
          <w:szCs w:val="20"/>
        </w:rPr>
      </w:pPr>
    </w:p>
    <w:p w:rsidR="005116A2" w:rsidRDefault="005116A2" w:rsidP="00BF792F">
      <w:pPr>
        <w:jc w:val="both"/>
        <w:rPr>
          <w:rFonts w:cs="Arial"/>
          <w:sz w:val="20"/>
          <w:szCs w:val="20"/>
        </w:rPr>
      </w:pPr>
    </w:p>
    <w:p w:rsidR="005116A2" w:rsidRDefault="005116A2" w:rsidP="00BF792F">
      <w:pPr>
        <w:jc w:val="both"/>
        <w:rPr>
          <w:rFonts w:cs="Arial"/>
          <w:sz w:val="20"/>
          <w:szCs w:val="20"/>
        </w:rPr>
      </w:pPr>
    </w:p>
    <w:p w:rsidR="005116A2" w:rsidRDefault="005116A2" w:rsidP="00BF792F">
      <w:pPr>
        <w:jc w:val="both"/>
        <w:rPr>
          <w:rFonts w:cs="Arial"/>
          <w:sz w:val="20"/>
          <w:szCs w:val="20"/>
        </w:rPr>
      </w:pPr>
    </w:p>
    <w:p w:rsidR="005116A2" w:rsidRDefault="005116A2" w:rsidP="00BF792F">
      <w:pPr>
        <w:jc w:val="both"/>
        <w:rPr>
          <w:rFonts w:cs="Arial"/>
          <w:sz w:val="20"/>
          <w:szCs w:val="20"/>
        </w:rPr>
      </w:pPr>
    </w:p>
    <w:p w:rsidR="005116A2" w:rsidRDefault="005116A2" w:rsidP="00BF792F">
      <w:pPr>
        <w:jc w:val="both"/>
        <w:rPr>
          <w:rFonts w:cs="Arial"/>
          <w:sz w:val="20"/>
          <w:szCs w:val="20"/>
        </w:rPr>
      </w:pPr>
    </w:p>
    <w:p w:rsidR="005116A2" w:rsidRDefault="005116A2" w:rsidP="00BF792F">
      <w:pPr>
        <w:jc w:val="both"/>
        <w:rPr>
          <w:rFonts w:cs="Arial"/>
          <w:sz w:val="20"/>
          <w:szCs w:val="20"/>
        </w:rPr>
      </w:pPr>
    </w:p>
    <w:p w:rsidR="005116A2" w:rsidRDefault="005116A2" w:rsidP="00BF792F">
      <w:pPr>
        <w:jc w:val="both"/>
        <w:rPr>
          <w:rFonts w:cs="Arial"/>
          <w:sz w:val="20"/>
          <w:szCs w:val="20"/>
        </w:rPr>
      </w:pPr>
    </w:p>
    <w:p w:rsidR="005116A2" w:rsidRDefault="005116A2" w:rsidP="00BF792F">
      <w:pPr>
        <w:jc w:val="both"/>
        <w:rPr>
          <w:rFonts w:cs="Arial"/>
          <w:sz w:val="20"/>
          <w:szCs w:val="20"/>
        </w:rPr>
      </w:pPr>
    </w:p>
    <w:p w:rsidR="005116A2" w:rsidRDefault="00785386" w:rsidP="00BF792F">
      <w:pPr>
        <w:jc w:val="both"/>
        <w:rPr>
          <w:rFonts w:cs="Arial"/>
          <w:sz w:val="20"/>
          <w:szCs w:val="20"/>
        </w:rPr>
      </w:pPr>
      <w:r>
        <w:rPr>
          <w:rFonts w:cs="Arial"/>
          <w:noProof/>
          <w:sz w:val="20"/>
          <w:szCs w:val="20"/>
        </w:rPr>
        <mc:AlternateContent>
          <mc:Choice Requires="wps">
            <w:drawing>
              <wp:anchor distT="0" distB="0" distL="114300" distR="114300" simplePos="0" relativeHeight="251728896" behindDoc="0" locked="0" layoutInCell="1" allowOverlap="1" wp14:anchorId="6461C968" wp14:editId="167890CC">
                <wp:simplePos x="0" y="0"/>
                <wp:positionH relativeFrom="margin">
                  <wp:posOffset>0</wp:posOffset>
                </wp:positionH>
                <wp:positionV relativeFrom="paragraph">
                  <wp:posOffset>0</wp:posOffset>
                </wp:positionV>
                <wp:extent cx="6210000" cy="540000"/>
                <wp:effectExtent l="0" t="0" r="95885" b="8890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0000" cy="540000"/>
                        </a:xfrm>
                        <a:prstGeom prst="rect">
                          <a:avLst/>
                        </a:prstGeom>
                        <a:gradFill flip="none" rotWithShape="1">
                          <a:gsLst>
                            <a:gs pos="0">
                              <a:schemeClr val="tx2">
                                <a:lumMod val="60000"/>
                                <a:lumOff val="40000"/>
                                <a:tint val="66000"/>
                                <a:satMod val="160000"/>
                              </a:schemeClr>
                            </a:gs>
                            <a:gs pos="50000">
                              <a:schemeClr val="tx2">
                                <a:lumMod val="60000"/>
                                <a:lumOff val="40000"/>
                                <a:tint val="44500"/>
                                <a:satMod val="160000"/>
                              </a:schemeClr>
                            </a:gs>
                            <a:gs pos="100000">
                              <a:schemeClr val="tx2">
                                <a:lumMod val="60000"/>
                                <a:lumOff val="40000"/>
                                <a:tint val="23500"/>
                                <a:satMod val="160000"/>
                              </a:schemeClr>
                            </a:gs>
                          </a:gsLst>
                          <a:lin ang="2700000" scaled="1"/>
                          <a:tileRect/>
                        </a:gradFill>
                        <a:ln w="9525">
                          <a:solidFill>
                            <a:srgbClr val="000000"/>
                          </a:solidFill>
                          <a:miter lim="800000"/>
                          <a:headEnd/>
                          <a:tailEnd/>
                        </a:ln>
                        <a:effectLst>
                          <a:outerShdw dist="107763" dir="2700000" algn="ctr" rotWithShape="0">
                            <a:srgbClr val="808080">
                              <a:alpha val="50000"/>
                            </a:srgbClr>
                          </a:outerShdw>
                        </a:effectLst>
                      </wps:spPr>
                      <wps:txbx>
                        <w:txbxContent>
                          <w:p w:rsidR="00F11C68" w:rsidRPr="008429D3" w:rsidRDefault="00F11C68" w:rsidP="00785386">
                            <w:pPr>
                              <w:jc w:val="center"/>
                              <w:rPr>
                                <w:b/>
                                <w:sz w:val="20"/>
                              </w:rPr>
                            </w:pPr>
                          </w:p>
                          <w:p w:rsidR="00F11C68" w:rsidRPr="00E917AB" w:rsidRDefault="00F11C68" w:rsidP="00785386">
                            <w:pPr>
                              <w:jc w:val="center"/>
                            </w:pPr>
                            <w:r>
                              <w:rPr>
                                <w:b/>
                              </w:rPr>
                              <w:t>3. Maßnahmenplan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61C968" id="_x0000_s1031" style="position:absolute;left:0;text-align:left;margin-left:0;margin-top:0;width:489pt;height:42.5pt;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" fillcolor="#548dd4 [1951]">
                <v:fill color2="#548dd4 [1951]" rotate="t" angle="45" colors="0 #98baf6;.5 #c0d3f8;1 #e0e9fb" focus="100%" type="gradient"/>
                <v:shadow on="t" opacity=".5" offset="6pt,6pt"/>
                <v:textbox>
                  <w:txbxContent>
                    <w:p w:rsidR="00F11C68" w:rsidRPr="008429D3" w:rsidRDefault="00F11C68" w:rsidP="00785386">
                      <w:pPr>
                        <w:jc w:val="center"/>
                        <w:rPr>
                          <w:b/>
                          <w:sz w:val="20"/>
                        </w:rPr>
                      </w:pPr>
                    </w:p>
                    <w:p w:rsidR="00F11C68" w:rsidRPr="00E917AB" w:rsidRDefault="00F11C68" w:rsidP="00785386">
                      <w:pPr>
                        <w:jc w:val="center"/>
                      </w:pPr>
                      <w:r>
                        <w:rPr>
                          <w:b/>
                        </w:rPr>
                        <w:t>3. Maßnahmenplan</w:t>
                      </w:r>
                    </w:p>
                  </w:txbxContent>
                </v:textbox>
                <w10:wrap anchorx="margin"/>
              </v:rect>
            </w:pict>
          </mc:Fallback>
        </mc:AlternateContent>
      </w:r>
    </w:p>
    <w:p w:rsidR="005116A2" w:rsidRDefault="005116A2" w:rsidP="00BF792F">
      <w:pPr>
        <w:jc w:val="both"/>
        <w:rPr>
          <w:rFonts w:cs="Arial"/>
          <w:sz w:val="20"/>
          <w:szCs w:val="20"/>
        </w:rPr>
      </w:pPr>
    </w:p>
    <w:p w:rsidR="005116A2" w:rsidRPr="00667D15" w:rsidRDefault="005116A2" w:rsidP="00BF792F">
      <w:pPr>
        <w:jc w:val="both"/>
        <w:rPr>
          <w:rFonts w:cs="Arial"/>
          <w:sz w:val="20"/>
          <w:szCs w:val="20"/>
        </w:rPr>
      </w:pPr>
    </w:p>
    <w:p w:rsidR="008361E2" w:rsidRPr="00667D15" w:rsidRDefault="008361E2" w:rsidP="00BF792F">
      <w:pPr>
        <w:jc w:val="both"/>
        <w:rPr>
          <w:rFonts w:cs="Arial"/>
          <w:sz w:val="20"/>
          <w:szCs w:val="20"/>
        </w:rPr>
      </w:pPr>
    </w:p>
    <w:p w:rsidR="008361E2" w:rsidRPr="00667D15" w:rsidRDefault="008361E2" w:rsidP="00BF792F">
      <w:pPr>
        <w:jc w:val="both"/>
        <w:rPr>
          <w:rFonts w:cs="Arial"/>
          <w:sz w:val="20"/>
          <w:szCs w:val="20"/>
        </w:rPr>
      </w:pPr>
    </w:p>
    <w:p w:rsidR="008361E2" w:rsidRPr="00667D15" w:rsidRDefault="008361E2" w:rsidP="00BF792F">
      <w:pPr>
        <w:jc w:val="both"/>
        <w:rPr>
          <w:rFonts w:cs="Arial"/>
          <w:sz w:val="20"/>
          <w:szCs w:val="20"/>
        </w:rPr>
      </w:pPr>
    </w:p>
    <w:p w:rsidR="006656F4" w:rsidRPr="004A59B3" w:rsidRDefault="00D92DB4" w:rsidP="004A59B3">
      <w:pPr>
        <w:pStyle w:val="Listenabsatz"/>
        <w:numPr>
          <w:ilvl w:val="1"/>
          <w:numId w:val="17"/>
        </w:numPr>
        <w:jc w:val="both"/>
        <w:rPr>
          <w:rFonts w:cs="Arial"/>
          <w:sz w:val="20"/>
          <w:szCs w:val="20"/>
        </w:rPr>
      </w:pPr>
      <w:r w:rsidRPr="004A59B3">
        <w:rPr>
          <w:rFonts w:cs="Arial"/>
          <w:sz w:val="20"/>
          <w:szCs w:val="20"/>
        </w:rPr>
        <w:t xml:space="preserve">Ziele und </w:t>
      </w:r>
      <w:r w:rsidR="006656F4" w:rsidRPr="004A59B3">
        <w:rPr>
          <w:rFonts w:cs="Arial"/>
          <w:sz w:val="20"/>
          <w:szCs w:val="20"/>
        </w:rPr>
        <w:t>Maßnahmen 201</w:t>
      </w:r>
      <w:r w:rsidR="00F0377A" w:rsidRPr="004A59B3">
        <w:rPr>
          <w:rFonts w:cs="Arial"/>
          <w:sz w:val="20"/>
          <w:szCs w:val="20"/>
        </w:rPr>
        <w:t>5</w:t>
      </w:r>
      <w:r w:rsidR="004A59B3">
        <w:rPr>
          <w:rFonts w:cs="Arial"/>
          <w:sz w:val="20"/>
          <w:szCs w:val="20"/>
        </w:rPr>
        <w:t xml:space="preserve"> </w:t>
      </w:r>
      <w:r w:rsidR="004A59B3" w:rsidRPr="004A59B3">
        <w:rPr>
          <w:rFonts w:cs="Arial"/>
          <w:i/>
          <w:color w:val="FF0000"/>
          <w:sz w:val="20"/>
          <w:szCs w:val="20"/>
        </w:rPr>
        <w:t>hier bearbeiteten Maßnahmenplan 2015 einsetzen</w:t>
      </w:r>
    </w:p>
    <w:p w:rsidR="004A59B3" w:rsidRPr="004A59B3" w:rsidRDefault="004A59B3" w:rsidP="004A59B3">
      <w:pPr>
        <w:ind w:left="360"/>
        <w:jc w:val="both"/>
        <w:rPr>
          <w:rFonts w:cs="Arial"/>
          <w:sz w:val="20"/>
          <w:szCs w:val="20"/>
        </w:rPr>
      </w:pPr>
    </w:p>
    <w:p w:rsidR="006A25F8" w:rsidRDefault="006A25F8" w:rsidP="00BF792F">
      <w:pPr>
        <w:jc w:val="both"/>
        <w:rPr>
          <w:rFonts w:cs="Arial"/>
          <w:sz w:val="20"/>
          <w:szCs w:val="20"/>
        </w:rPr>
      </w:pPr>
      <w:r>
        <w:rPr>
          <w:rFonts w:cs="Arial"/>
          <w:sz w:val="20"/>
          <w:szCs w:val="20"/>
        </w:rPr>
        <w:tab/>
      </w:r>
    </w:p>
    <w:p w:rsidR="00527168" w:rsidRDefault="00527168" w:rsidP="00BF792F">
      <w:pPr>
        <w:jc w:val="both"/>
        <w:rPr>
          <w:rFonts w:cs="Arial"/>
          <w:sz w:val="20"/>
          <w:szCs w:val="20"/>
        </w:rPr>
      </w:pPr>
      <w:r>
        <w:rPr>
          <w:rFonts w:cs="Arial"/>
          <w:sz w:val="20"/>
          <w:szCs w:val="20"/>
        </w:rPr>
        <w:tab/>
      </w:r>
    </w:p>
    <w:p w:rsidR="0024439E" w:rsidRDefault="0024439E" w:rsidP="00BF792F">
      <w:pPr>
        <w:jc w:val="both"/>
        <w:rPr>
          <w:rFonts w:cs="Arial"/>
          <w:sz w:val="20"/>
          <w:szCs w:val="20"/>
        </w:rPr>
      </w:pPr>
    </w:p>
    <w:p w:rsidR="0052310D" w:rsidRDefault="0052310D" w:rsidP="00BF792F">
      <w:pPr>
        <w:pStyle w:val="Default"/>
        <w:jc w:val="both"/>
        <w:rPr>
          <w:sz w:val="20"/>
          <w:szCs w:val="20"/>
        </w:rPr>
      </w:pPr>
    </w:p>
    <w:p w:rsidR="0052310D" w:rsidRDefault="0052310D" w:rsidP="00BF792F">
      <w:pPr>
        <w:pStyle w:val="Default"/>
        <w:jc w:val="both"/>
        <w:rPr>
          <w:sz w:val="20"/>
          <w:szCs w:val="20"/>
        </w:rPr>
      </w:pPr>
    </w:p>
    <w:p w:rsidR="00337B3C" w:rsidRDefault="00337B3C" w:rsidP="00BF792F">
      <w:pPr>
        <w:pStyle w:val="Default"/>
        <w:jc w:val="both"/>
        <w:rPr>
          <w:noProof/>
          <w:sz w:val="20"/>
          <w:szCs w:val="20"/>
          <w:lang w:eastAsia="de-DE"/>
        </w:rPr>
      </w:pPr>
    </w:p>
    <w:p w:rsidR="00337B3C" w:rsidRDefault="00337B3C" w:rsidP="00BF792F">
      <w:pPr>
        <w:pStyle w:val="Default"/>
        <w:jc w:val="both"/>
        <w:rPr>
          <w:sz w:val="20"/>
          <w:szCs w:val="20"/>
        </w:rPr>
      </w:pPr>
      <w:r>
        <w:rPr>
          <w:noProof/>
          <w:sz w:val="20"/>
          <w:szCs w:val="20"/>
          <w:lang w:eastAsia="de-DE"/>
        </w:rPr>
        <mc:AlternateContent>
          <mc:Choice Requires="wps">
            <w:drawing>
              <wp:anchor distT="0" distB="0" distL="114300" distR="114300" simplePos="0" relativeHeight="251732992" behindDoc="0" locked="0" layoutInCell="1" allowOverlap="1" wp14:anchorId="789A52AA" wp14:editId="53622996">
                <wp:simplePos x="0" y="0"/>
                <wp:positionH relativeFrom="margin">
                  <wp:align>left</wp:align>
                </wp:positionH>
                <wp:positionV relativeFrom="paragraph">
                  <wp:posOffset>12065</wp:posOffset>
                </wp:positionV>
                <wp:extent cx="6210000" cy="540000"/>
                <wp:effectExtent l="0" t="0" r="95885" b="88900"/>
                <wp:wrapNone/>
                <wp:docPr id="1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0000" cy="540000"/>
                        </a:xfrm>
                        <a:prstGeom prst="rect">
                          <a:avLst/>
                        </a:prstGeom>
                        <a:gradFill flip="none" rotWithShape="1">
                          <a:gsLst>
                            <a:gs pos="0">
                              <a:schemeClr val="tx2">
                                <a:lumMod val="60000"/>
                                <a:lumOff val="40000"/>
                                <a:tint val="66000"/>
                                <a:satMod val="160000"/>
                              </a:schemeClr>
                            </a:gs>
                            <a:gs pos="50000">
                              <a:schemeClr val="tx2">
                                <a:lumMod val="60000"/>
                                <a:lumOff val="40000"/>
                                <a:tint val="44500"/>
                                <a:satMod val="160000"/>
                              </a:schemeClr>
                            </a:gs>
                            <a:gs pos="100000">
                              <a:schemeClr val="tx2">
                                <a:lumMod val="60000"/>
                                <a:lumOff val="40000"/>
                                <a:tint val="23500"/>
                                <a:satMod val="160000"/>
                              </a:schemeClr>
                            </a:gs>
                          </a:gsLst>
                          <a:lin ang="2700000" scaled="1"/>
                          <a:tileRect/>
                        </a:gradFill>
                        <a:ln w="9525">
                          <a:solidFill>
                            <a:srgbClr val="000000"/>
                          </a:solidFill>
                          <a:miter lim="800000"/>
                          <a:headEnd/>
                          <a:tailEnd/>
                        </a:ln>
                        <a:effectLst>
                          <a:outerShdw dist="107763" dir="2700000" algn="ctr" rotWithShape="0">
                            <a:srgbClr val="808080">
                              <a:alpha val="50000"/>
                            </a:srgbClr>
                          </a:outerShdw>
                        </a:effectLst>
                      </wps:spPr>
                      <wps:txbx>
                        <w:txbxContent>
                          <w:p w:rsidR="00F11C68" w:rsidRPr="008429D3" w:rsidRDefault="00F11C68" w:rsidP="00337B3C">
                            <w:pPr>
                              <w:jc w:val="center"/>
                              <w:rPr>
                                <w:b/>
                                <w:sz w:val="20"/>
                              </w:rPr>
                            </w:pPr>
                          </w:p>
                          <w:p w:rsidR="00F11C68" w:rsidRPr="00E917AB" w:rsidRDefault="00F11C68" w:rsidP="00337B3C">
                            <w:pPr>
                              <w:jc w:val="center"/>
                            </w:pPr>
                            <w:r>
                              <w:rPr>
                                <w:b/>
                              </w:rPr>
                              <w:t>4. Abschließende Bewertung durch die Leitung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9A52AA" id="_x0000_s1032" style="position:absolute;left:0;text-align:left;margin-left:0;margin-top:.95pt;width:489pt;height:42.5pt;z-index:2517329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" fillcolor="#548dd4 [1951]">
                <v:fill color2="#548dd4 [1951]" rotate="t" angle="45" colors="0 #98baf6;.5 #c0d3f8;1 #e0e9fb" focus="100%" type="gradient"/>
                <v:shadow on="t" opacity=".5" offset="6pt,6pt"/>
                <v:textbox>
                  <w:txbxContent>
                    <w:p w:rsidR="00F11C68" w:rsidRPr="008429D3" w:rsidRDefault="00F11C68" w:rsidP="00337B3C">
                      <w:pPr>
                        <w:jc w:val="center"/>
                        <w:rPr>
                          <w:b/>
                          <w:sz w:val="20"/>
                        </w:rPr>
                      </w:pPr>
                    </w:p>
                    <w:p w:rsidR="00F11C68" w:rsidRPr="00E917AB" w:rsidRDefault="00F11C68" w:rsidP="00337B3C">
                      <w:pPr>
                        <w:jc w:val="center"/>
                      </w:pPr>
                      <w:r>
                        <w:rPr>
                          <w:b/>
                        </w:rPr>
                        <w:t>4. Abschließende Bewertung durch die Leitung</w:t>
                      </w:r>
                    </w:p>
                  </w:txbxContent>
                </v:textbox>
                <w10:wrap anchorx="margin"/>
              </v:rect>
            </w:pict>
          </mc:Fallback>
        </mc:AlternateContent>
      </w:r>
    </w:p>
    <w:p w:rsidR="00337B3C" w:rsidRDefault="00337B3C" w:rsidP="00BF792F">
      <w:pPr>
        <w:pStyle w:val="Default"/>
        <w:jc w:val="both"/>
        <w:rPr>
          <w:sz w:val="20"/>
          <w:szCs w:val="20"/>
        </w:rPr>
      </w:pPr>
    </w:p>
    <w:p w:rsidR="00337B3C" w:rsidRDefault="00337B3C" w:rsidP="00BF792F">
      <w:pPr>
        <w:pStyle w:val="Default"/>
        <w:jc w:val="both"/>
        <w:rPr>
          <w:sz w:val="20"/>
          <w:szCs w:val="20"/>
        </w:rPr>
      </w:pPr>
    </w:p>
    <w:p w:rsidR="00337B3C" w:rsidRDefault="00337B3C" w:rsidP="00BF792F">
      <w:pPr>
        <w:pStyle w:val="Default"/>
        <w:jc w:val="both"/>
        <w:rPr>
          <w:sz w:val="20"/>
          <w:szCs w:val="20"/>
        </w:rPr>
      </w:pPr>
    </w:p>
    <w:p w:rsidR="00337B3C" w:rsidRDefault="00337B3C" w:rsidP="00BF792F">
      <w:pPr>
        <w:pStyle w:val="Default"/>
        <w:jc w:val="both"/>
        <w:rPr>
          <w:sz w:val="20"/>
          <w:szCs w:val="20"/>
        </w:rPr>
      </w:pPr>
    </w:p>
    <w:p w:rsidR="00337B3C" w:rsidRDefault="00337B3C" w:rsidP="00BF792F">
      <w:pPr>
        <w:pStyle w:val="Default"/>
        <w:jc w:val="both"/>
        <w:rPr>
          <w:sz w:val="20"/>
          <w:szCs w:val="20"/>
        </w:rPr>
      </w:pPr>
    </w:p>
    <w:p w:rsidR="00337B3C" w:rsidRDefault="001750C5" w:rsidP="00BF792F">
      <w:pPr>
        <w:pStyle w:val="Default"/>
        <w:jc w:val="both"/>
        <w:rPr>
          <w:sz w:val="20"/>
          <w:szCs w:val="20"/>
        </w:rPr>
      </w:pPr>
      <w:r w:rsidRPr="00667D15">
        <w:rPr>
          <w:sz w:val="20"/>
          <w:szCs w:val="20"/>
        </w:rPr>
        <w:lastRenderedPageBreak/>
        <w:t xml:space="preserve">Das Qualitätsmanagement hat sich als strukturgebende Grundlage für die Führung unseres Geschäftsbetriebes bewährt, insbesondere die systematische Einbeziehung der Beschäftigten in </w:t>
      </w:r>
    </w:p>
    <w:p w:rsidR="001750C5" w:rsidRPr="00667D15" w:rsidRDefault="001750C5" w:rsidP="00BF792F">
      <w:pPr>
        <w:pStyle w:val="Default"/>
        <w:jc w:val="both"/>
        <w:rPr>
          <w:sz w:val="20"/>
          <w:szCs w:val="20"/>
        </w:rPr>
      </w:pPr>
      <w:r w:rsidRPr="00667D15">
        <w:rPr>
          <w:sz w:val="20"/>
          <w:szCs w:val="20"/>
        </w:rPr>
        <w:t xml:space="preserve">Entscheidungsprozesse. Es ist erfreulich, dass mehr und mehr Mitarbeiter die Möglichkeiten erkennen und wahrnehmen, ihren Arbeitsplatz mit zu gestalten. </w:t>
      </w:r>
    </w:p>
    <w:p w:rsidR="001750C5" w:rsidRPr="00667D15" w:rsidRDefault="001750C5" w:rsidP="00BF792F">
      <w:pPr>
        <w:pStyle w:val="Default"/>
        <w:jc w:val="both"/>
        <w:rPr>
          <w:sz w:val="20"/>
          <w:szCs w:val="20"/>
        </w:rPr>
      </w:pPr>
    </w:p>
    <w:p w:rsidR="001750C5" w:rsidRPr="00667D15" w:rsidRDefault="001750C5" w:rsidP="00BF792F">
      <w:pPr>
        <w:jc w:val="both"/>
        <w:rPr>
          <w:rFonts w:cs="Arial"/>
          <w:sz w:val="20"/>
          <w:szCs w:val="20"/>
        </w:rPr>
      </w:pPr>
      <w:r w:rsidRPr="00667D15">
        <w:rPr>
          <w:rFonts w:cs="Arial"/>
          <w:sz w:val="20"/>
          <w:szCs w:val="20"/>
        </w:rPr>
        <w:t>Wir sehen uns</w:t>
      </w:r>
      <w:r w:rsidR="0052310D">
        <w:rPr>
          <w:rFonts w:cs="Arial"/>
          <w:sz w:val="20"/>
          <w:szCs w:val="20"/>
        </w:rPr>
        <w:t xml:space="preserve"> und unsere Standorte</w:t>
      </w:r>
      <w:r w:rsidRPr="00667D15">
        <w:rPr>
          <w:rFonts w:cs="Arial"/>
          <w:sz w:val="20"/>
          <w:szCs w:val="20"/>
        </w:rPr>
        <w:t xml:space="preserve"> nach wie vor in Erfüllung der DIN ISO </w:t>
      </w:r>
      <w:r w:rsidR="0052310D">
        <w:rPr>
          <w:rFonts w:cs="Arial"/>
          <w:sz w:val="20"/>
          <w:szCs w:val="20"/>
        </w:rPr>
        <w:t xml:space="preserve">sehr </w:t>
      </w:r>
      <w:r w:rsidRPr="00667D15">
        <w:rPr>
          <w:rFonts w:cs="Arial"/>
          <w:sz w:val="20"/>
          <w:szCs w:val="20"/>
        </w:rPr>
        <w:t xml:space="preserve">gut aufgestellt und  auf bevorstehende externe Überprüfungen durch </w:t>
      </w:r>
      <w:r w:rsidR="00BF66F8">
        <w:rPr>
          <w:rFonts w:cs="Arial"/>
          <w:sz w:val="20"/>
          <w:szCs w:val="20"/>
        </w:rPr>
        <w:t xml:space="preserve">den TÜV </w:t>
      </w:r>
      <w:r w:rsidR="00C61F4A">
        <w:rPr>
          <w:rFonts w:cs="Arial"/>
          <w:sz w:val="20"/>
          <w:szCs w:val="20"/>
        </w:rPr>
        <w:t>Süd</w:t>
      </w:r>
      <w:r w:rsidRPr="00667D15">
        <w:rPr>
          <w:rFonts w:cs="Arial"/>
          <w:sz w:val="20"/>
          <w:szCs w:val="20"/>
        </w:rPr>
        <w:t xml:space="preserve"> oder Kundenaudits vorbereitet. Für die Aufrechterhaltung unserer Zertifizierung besteht im Führungskreis Konsens. Dies zeigt sich nicht zuletzt an der gemeinsamen Sorge für eine kontinuierliche Fortsetzung des Qualitätsmanagements.</w:t>
      </w:r>
    </w:p>
    <w:p w:rsidR="001750C5" w:rsidRPr="00667D15" w:rsidRDefault="001750C5" w:rsidP="00BF792F">
      <w:pPr>
        <w:jc w:val="both"/>
        <w:rPr>
          <w:rFonts w:cs="Arial"/>
          <w:sz w:val="20"/>
          <w:szCs w:val="20"/>
        </w:rPr>
      </w:pPr>
    </w:p>
    <w:p w:rsidR="001750C5" w:rsidRPr="00667D15" w:rsidRDefault="001750C5" w:rsidP="00BF792F">
      <w:pPr>
        <w:jc w:val="both"/>
        <w:rPr>
          <w:rFonts w:cs="Arial"/>
          <w:sz w:val="20"/>
          <w:szCs w:val="20"/>
        </w:rPr>
      </w:pPr>
    </w:p>
    <w:p w:rsidR="001750C5" w:rsidRPr="00667D15" w:rsidRDefault="001750C5" w:rsidP="00BF792F">
      <w:pPr>
        <w:jc w:val="both"/>
        <w:rPr>
          <w:rFonts w:cs="Arial"/>
          <w:sz w:val="20"/>
          <w:szCs w:val="20"/>
        </w:rPr>
      </w:pPr>
      <w:r w:rsidRPr="00667D15">
        <w:rPr>
          <w:rFonts w:cs="Arial"/>
          <w:sz w:val="20"/>
          <w:szCs w:val="20"/>
        </w:rPr>
        <w:t xml:space="preserve">Filderstadt, </w:t>
      </w:r>
      <w:r w:rsidR="00EF641A">
        <w:rPr>
          <w:rFonts w:cs="Arial"/>
          <w:sz w:val="20"/>
          <w:szCs w:val="20"/>
        </w:rPr>
        <w:t>16</w:t>
      </w:r>
      <w:r w:rsidRPr="00667D15">
        <w:rPr>
          <w:rFonts w:cs="Arial"/>
          <w:sz w:val="20"/>
          <w:szCs w:val="20"/>
        </w:rPr>
        <w:t>.0</w:t>
      </w:r>
      <w:r w:rsidR="00B8690A">
        <w:rPr>
          <w:rFonts w:cs="Arial"/>
          <w:sz w:val="20"/>
          <w:szCs w:val="20"/>
        </w:rPr>
        <w:t>3</w:t>
      </w:r>
      <w:r w:rsidRPr="00667D15">
        <w:rPr>
          <w:rFonts w:cs="Arial"/>
          <w:sz w:val="20"/>
          <w:szCs w:val="20"/>
        </w:rPr>
        <w:t>.201</w:t>
      </w:r>
      <w:r w:rsidR="00EF641A">
        <w:rPr>
          <w:rFonts w:cs="Arial"/>
          <w:sz w:val="20"/>
          <w:szCs w:val="20"/>
        </w:rPr>
        <w:t>5</w:t>
      </w:r>
    </w:p>
    <w:p w:rsidR="001750C5" w:rsidRPr="00667D15" w:rsidRDefault="001750C5" w:rsidP="00BF792F">
      <w:pPr>
        <w:jc w:val="both"/>
        <w:rPr>
          <w:rFonts w:cs="Arial"/>
          <w:sz w:val="20"/>
          <w:szCs w:val="20"/>
        </w:rPr>
      </w:pPr>
    </w:p>
    <w:p w:rsidR="001750C5" w:rsidRPr="00667D15" w:rsidRDefault="001750C5" w:rsidP="00BF792F">
      <w:pPr>
        <w:jc w:val="both"/>
        <w:rPr>
          <w:rFonts w:cs="Arial"/>
          <w:sz w:val="20"/>
          <w:szCs w:val="20"/>
        </w:rPr>
      </w:pPr>
    </w:p>
    <w:p w:rsidR="001750C5" w:rsidRPr="00667D15" w:rsidRDefault="001750C5" w:rsidP="00BF792F">
      <w:pPr>
        <w:jc w:val="both"/>
        <w:rPr>
          <w:rFonts w:cs="Arial"/>
          <w:sz w:val="20"/>
          <w:szCs w:val="20"/>
        </w:rPr>
      </w:pPr>
    </w:p>
    <w:p w:rsidR="001750C5" w:rsidRPr="00667D15" w:rsidRDefault="001750C5" w:rsidP="00BF792F">
      <w:pPr>
        <w:jc w:val="both"/>
        <w:rPr>
          <w:rFonts w:cs="Arial"/>
          <w:sz w:val="20"/>
          <w:szCs w:val="20"/>
        </w:rPr>
      </w:pPr>
    </w:p>
    <w:p w:rsidR="001750C5" w:rsidRPr="00667D15" w:rsidRDefault="001750C5" w:rsidP="00BF792F">
      <w:pPr>
        <w:jc w:val="both"/>
        <w:rPr>
          <w:rFonts w:cs="Arial"/>
          <w:sz w:val="20"/>
          <w:szCs w:val="20"/>
        </w:rPr>
      </w:pPr>
      <w:r w:rsidRPr="00667D15">
        <w:rPr>
          <w:rFonts w:cs="Arial"/>
          <w:sz w:val="20"/>
          <w:szCs w:val="20"/>
        </w:rPr>
        <w:t>gez. Jörg Schwerdtfeger</w:t>
      </w:r>
      <w:r w:rsidRPr="00667D15">
        <w:rPr>
          <w:rFonts w:cs="Arial"/>
          <w:sz w:val="20"/>
          <w:szCs w:val="20"/>
        </w:rPr>
        <w:tab/>
      </w:r>
      <w:r w:rsidRPr="00667D15">
        <w:rPr>
          <w:rFonts w:cs="Arial"/>
          <w:sz w:val="20"/>
          <w:szCs w:val="20"/>
        </w:rPr>
        <w:tab/>
      </w:r>
      <w:r w:rsidRPr="00667D15">
        <w:rPr>
          <w:rFonts w:cs="Arial"/>
          <w:sz w:val="20"/>
          <w:szCs w:val="20"/>
        </w:rPr>
        <w:tab/>
      </w:r>
      <w:r w:rsidRPr="00667D15">
        <w:rPr>
          <w:rFonts w:cs="Arial"/>
          <w:sz w:val="20"/>
          <w:szCs w:val="20"/>
        </w:rPr>
        <w:tab/>
        <w:t xml:space="preserve">gez. </w:t>
      </w:r>
      <w:r w:rsidR="004A59B3">
        <w:rPr>
          <w:rFonts w:cs="Arial"/>
          <w:sz w:val="20"/>
          <w:szCs w:val="20"/>
        </w:rPr>
        <w:t>Dominik Dorn</w:t>
      </w:r>
      <w:r w:rsidRPr="00667D15">
        <w:rPr>
          <w:rFonts w:cs="Arial"/>
          <w:sz w:val="20"/>
          <w:szCs w:val="20"/>
        </w:rPr>
        <w:t xml:space="preserve"> </w:t>
      </w:r>
    </w:p>
    <w:p w:rsidR="001750C5" w:rsidRPr="00667D15" w:rsidRDefault="001750C5" w:rsidP="00BF792F">
      <w:pPr>
        <w:jc w:val="both"/>
        <w:rPr>
          <w:rFonts w:cs="Arial"/>
          <w:sz w:val="20"/>
          <w:szCs w:val="20"/>
        </w:rPr>
      </w:pPr>
      <w:r w:rsidRPr="00667D15">
        <w:rPr>
          <w:rFonts w:cs="Arial"/>
          <w:sz w:val="20"/>
          <w:szCs w:val="20"/>
        </w:rPr>
        <w:t>(Geschäftsführer)</w:t>
      </w:r>
      <w:r w:rsidRPr="00667D15">
        <w:rPr>
          <w:rFonts w:cs="Arial"/>
          <w:sz w:val="20"/>
          <w:szCs w:val="20"/>
        </w:rPr>
        <w:tab/>
      </w:r>
      <w:r w:rsidRPr="00667D15">
        <w:rPr>
          <w:rFonts w:cs="Arial"/>
          <w:sz w:val="20"/>
          <w:szCs w:val="20"/>
        </w:rPr>
        <w:tab/>
      </w:r>
      <w:r w:rsidRPr="00667D15">
        <w:rPr>
          <w:rFonts w:cs="Arial"/>
          <w:sz w:val="20"/>
          <w:szCs w:val="20"/>
        </w:rPr>
        <w:tab/>
      </w:r>
      <w:r w:rsidRPr="00667D15">
        <w:rPr>
          <w:rFonts w:cs="Arial"/>
          <w:sz w:val="20"/>
          <w:szCs w:val="20"/>
        </w:rPr>
        <w:tab/>
      </w:r>
      <w:r w:rsidRPr="00667D15">
        <w:rPr>
          <w:rFonts w:cs="Arial"/>
          <w:sz w:val="20"/>
          <w:szCs w:val="20"/>
        </w:rPr>
        <w:tab/>
        <w:t>(QM-Beauftragter)</w:t>
      </w:r>
    </w:p>
    <w:p w:rsidR="007A1BE1" w:rsidRDefault="007A1BE1" w:rsidP="00BF792F">
      <w:pPr>
        <w:jc w:val="both"/>
        <w:rPr>
          <w:rFonts w:cs="Arial"/>
          <w:sz w:val="20"/>
          <w:szCs w:val="20"/>
        </w:rPr>
      </w:pPr>
    </w:p>
    <w:p w:rsidR="001E0D6A" w:rsidRDefault="001E0D6A" w:rsidP="00BF792F">
      <w:pPr>
        <w:jc w:val="both"/>
        <w:rPr>
          <w:rFonts w:cs="Arial"/>
          <w:sz w:val="20"/>
          <w:szCs w:val="20"/>
        </w:rPr>
      </w:pPr>
    </w:p>
    <w:p w:rsidR="001E0D6A" w:rsidRDefault="001E0D6A" w:rsidP="00BF792F">
      <w:pPr>
        <w:jc w:val="both"/>
        <w:rPr>
          <w:rFonts w:cs="Arial"/>
          <w:sz w:val="20"/>
          <w:szCs w:val="20"/>
        </w:rPr>
      </w:pPr>
    </w:p>
    <w:p w:rsidR="001E0D6A" w:rsidRDefault="001E0D6A" w:rsidP="00BF792F">
      <w:pPr>
        <w:jc w:val="both"/>
        <w:rPr>
          <w:rFonts w:cs="Arial"/>
          <w:sz w:val="20"/>
          <w:szCs w:val="20"/>
        </w:rPr>
      </w:pPr>
    </w:p>
    <w:p w:rsidR="001E0D6A" w:rsidRDefault="001E0D6A" w:rsidP="00BF792F">
      <w:pPr>
        <w:jc w:val="both"/>
        <w:rPr>
          <w:rFonts w:cs="Arial"/>
          <w:sz w:val="20"/>
          <w:szCs w:val="20"/>
        </w:rPr>
      </w:pPr>
    </w:p>
    <w:p w:rsidR="001E0D6A" w:rsidRDefault="001E0D6A" w:rsidP="00BF792F">
      <w:pPr>
        <w:jc w:val="both"/>
        <w:rPr>
          <w:rFonts w:cs="Arial"/>
          <w:sz w:val="20"/>
          <w:szCs w:val="20"/>
        </w:rPr>
      </w:pPr>
    </w:p>
    <w:p w:rsidR="001E0D6A" w:rsidRDefault="001E0D6A" w:rsidP="00BF792F">
      <w:pPr>
        <w:jc w:val="both"/>
        <w:rPr>
          <w:rFonts w:cs="Arial"/>
          <w:sz w:val="20"/>
          <w:szCs w:val="20"/>
        </w:rPr>
      </w:pPr>
    </w:p>
    <w:p w:rsidR="001E0D6A" w:rsidRDefault="001E0D6A" w:rsidP="00BF792F">
      <w:pPr>
        <w:jc w:val="both"/>
        <w:rPr>
          <w:rFonts w:cs="Arial"/>
          <w:sz w:val="20"/>
          <w:szCs w:val="20"/>
        </w:rPr>
      </w:pPr>
    </w:p>
    <w:p w:rsidR="001E0D6A" w:rsidRDefault="001E0D6A" w:rsidP="00BF792F">
      <w:pPr>
        <w:jc w:val="both"/>
        <w:rPr>
          <w:rFonts w:cs="Arial"/>
          <w:sz w:val="20"/>
          <w:szCs w:val="20"/>
        </w:rPr>
      </w:pPr>
    </w:p>
    <w:p w:rsidR="001E0D6A" w:rsidRDefault="001E0D6A" w:rsidP="00BF792F">
      <w:pPr>
        <w:jc w:val="both"/>
        <w:rPr>
          <w:rFonts w:cs="Arial"/>
          <w:sz w:val="20"/>
          <w:szCs w:val="20"/>
        </w:rPr>
      </w:pPr>
    </w:p>
    <w:p w:rsidR="001E0D6A" w:rsidRDefault="001E0D6A" w:rsidP="00BF792F">
      <w:pPr>
        <w:jc w:val="both"/>
        <w:rPr>
          <w:rFonts w:cs="Arial"/>
          <w:sz w:val="20"/>
          <w:szCs w:val="20"/>
        </w:rPr>
      </w:pPr>
    </w:p>
    <w:p w:rsidR="001E0D6A" w:rsidRDefault="001E0D6A" w:rsidP="00BF792F">
      <w:pPr>
        <w:jc w:val="both"/>
        <w:rPr>
          <w:rFonts w:cs="Arial"/>
          <w:sz w:val="20"/>
          <w:szCs w:val="20"/>
        </w:rPr>
      </w:pPr>
    </w:p>
    <w:p w:rsidR="001E0D6A" w:rsidRDefault="001E0D6A" w:rsidP="00BF792F">
      <w:pPr>
        <w:jc w:val="both"/>
        <w:rPr>
          <w:rFonts w:cs="Arial"/>
          <w:sz w:val="20"/>
          <w:szCs w:val="20"/>
        </w:rPr>
      </w:pPr>
    </w:p>
    <w:p w:rsidR="001E0D6A" w:rsidRDefault="001E0D6A" w:rsidP="00BF792F">
      <w:pPr>
        <w:jc w:val="both"/>
        <w:rPr>
          <w:rFonts w:cs="Arial"/>
          <w:sz w:val="20"/>
          <w:szCs w:val="20"/>
        </w:rPr>
      </w:pPr>
    </w:p>
    <w:p w:rsidR="001E0D6A" w:rsidRDefault="001E0D6A" w:rsidP="00BF792F">
      <w:pPr>
        <w:jc w:val="both"/>
        <w:rPr>
          <w:rFonts w:cs="Arial"/>
          <w:sz w:val="20"/>
          <w:szCs w:val="20"/>
        </w:rPr>
      </w:pPr>
    </w:p>
    <w:p w:rsidR="001E0D6A" w:rsidRDefault="001E0D6A" w:rsidP="00BF792F">
      <w:pPr>
        <w:jc w:val="both"/>
        <w:rPr>
          <w:rFonts w:cs="Arial"/>
          <w:sz w:val="20"/>
          <w:szCs w:val="20"/>
        </w:rPr>
      </w:pPr>
    </w:p>
    <w:p w:rsidR="001E0D6A" w:rsidRDefault="001E0D6A" w:rsidP="00BF792F">
      <w:pPr>
        <w:jc w:val="both"/>
        <w:rPr>
          <w:rFonts w:cs="Arial"/>
          <w:sz w:val="20"/>
          <w:szCs w:val="20"/>
        </w:rPr>
      </w:pPr>
    </w:p>
    <w:p w:rsidR="001E0D6A" w:rsidRDefault="001E0D6A" w:rsidP="00BF792F">
      <w:pPr>
        <w:jc w:val="both"/>
        <w:rPr>
          <w:rFonts w:cs="Arial"/>
          <w:sz w:val="20"/>
          <w:szCs w:val="20"/>
        </w:rPr>
      </w:pPr>
    </w:p>
    <w:p w:rsidR="001E0D6A" w:rsidRDefault="001E0D6A" w:rsidP="00BF792F">
      <w:pPr>
        <w:jc w:val="both"/>
        <w:rPr>
          <w:rFonts w:cs="Arial"/>
          <w:sz w:val="20"/>
          <w:szCs w:val="20"/>
        </w:rPr>
      </w:pPr>
    </w:p>
    <w:p w:rsidR="001E0D6A" w:rsidRDefault="001E0D6A" w:rsidP="00BF792F">
      <w:pPr>
        <w:jc w:val="both"/>
        <w:rPr>
          <w:rFonts w:cs="Arial"/>
          <w:sz w:val="20"/>
          <w:szCs w:val="20"/>
        </w:rPr>
      </w:pPr>
    </w:p>
    <w:p w:rsidR="001E0D6A" w:rsidRDefault="001E0D6A" w:rsidP="00BF792F">
      <w:pPr>
        <w:jc w:val="both"/>
        <w:rPr>
          <w:rFonts w:cs="Arial"/>
          <w:sz w:val="20"/>
          <w:szCs w:val="20"/>
        </w:rPr>
      </w:pPr>
    </w:p>
    <w:p w:rsidR="001E0D6A" w:rsidRDefault="001E0D6A" w:rsidP="00BF792F">
      <w:pPr>
        <w:jc w:val="both"/>
        <w:rPr>
          <w:rFonts w:cs="Arial"/>
          <w:sz w:val="20"/>
          <w:szCs w:val="20"/>
        </w:rPr>
      </w:pPr>
    </w:p>
    <w:p w:rsidR="001E0D6A" w:rsidRDefault="001E0D6A" w:rsidP="00BF792F">
      <w:pPr>
        <w:jc w:val="both"/>
        <w:rPr>
          <w:rFonts w:cs="Arial"/>
          <w:sz w:val="20"/>
          <w:szCs w:val="20"/>
        </w:rPr>
      </w:pPr>
    </w:p>
    <w:p w:rsidR="001E0D6A" w:rsidRDefault="001E0D6A" w:rsidP="00BF792F">
      <w:pPr>
        <w:jc w:val="both"/>
        <w:rPr>
          <w:rFonts w:cs="Arial"/>
          <w:sz w:val="20"/>
          <w:szCs w:val="20"/>
        </w:rPr>
      </w:pPr>
    </w:p>
    <w:p w:rsidR="001E0D6A" w:rsidRDefault="001E0D6A" w:rsidP="00BF792F">
      <w:pPr>
        <w:jc w:val="both"/>
        <w:rPr>
          <w:rFonts w:cs="Arial"/>
          <w:sz w:val="20"/>
          <w:szCs w:val="20"/>
        </w:rPr>
      </w:pPr>
    </w:p>
    <w:p w:rsidR="001E0D6A" w:rsidRDefault="001E0D6A" w:rsidP="00BF792F">
      <w:pPr>
        <w:jc w:val="both"/>
        <w:rPr>
          <w:rFonts w:cs="Arial"/>
          <w:sz w:val="20"/>
          <w:szCs w:val="20"/>
        </w:rPr>
      </w:pPr>
    </w:p>
    <w:p w:rsidR="001E0D6A" w:rsidRDefault="001E0D6A" w:rsidP="00BF792F">
      <w:pPr>
        <w:jc w:val="both"/>
        <w:rPr>
          <w:rFonts w:cs="Arial"/>
          <w:sz w:val="20"/>
          <w:szCs w:val="20"/>
        </w:rPr>
      </w:pPr>
    </w:p>
    <w:p w:rsidR="001E0D6A" w:rsidRDefault="001E0D6A" w:rsidP="00BF792F">
      <w:pPr>
        <w:jc w:val="both"/>
        <w:rPr>
          <w:rFonts w:cs="Arial"/>
          <w:sz w:val="20"/>
          <w:szCs w:val="20"/>
        </w:rPr>
      </w:pPr>
    </w:p>
    <w:p w:rsidR="001E0D6A" w:rsidRDefault="001E0D6A" w:rsidP="00BF792F">
      <w:pPr>
        <w:jc w:val="both"/>
        <w:rPr>
          <w:rFonts w:cs="Arial"/>
          <w:sz w:val="20"/>
          <w:szCs w:val="20"/>
        </w:rPr>
      </w:pPr>
    </w:p>
    <w:p w:rsidR="001E0D6A" w:rsidRDefault="001E0D6A" w:rsidP="00BF792F">
      <w:pPr>
        <w:jc w:val="both"/>
        <w:rPr>
          <w:rFonts w:cs="Arial"/>
          <w:sz w:val="20"/>
          <w:szCs w:val="20"/>
        </w:rPr>
      </w:pPr>
    </w:p>
    <w:p w:rsidR="001E0D6A" w:rsidRDefault="001E0D6A" w:rsidP="00BF792F">
      <w:pPr>
        <w:jc w:val="both"/>
        <w:rPr>
          <w:rFonts w:cs="Arial"/>
          <w:sz w:val="20"/>
          <w:szCs w:val="20"/>
        </w:rPr>
      </w:pPr>
    </w:p>
    <w:p w:rsidR="001E0D6A" w:rsidRDefault="001E0D6A" w:rsidP="00BF792F">
      <w:pPr>
        <w:jc w:val="both"/>
        <w:rPr>
          <w:rFonts w:cs="Arial"/>
          <w:sz w:val="20"/>
          <w:szCs w:val="20"/>
        </w:rPr>
      </w:pPr>
    </w:p>
    <w:p w:rsidR="001E0D6A" w:rsidRDefault="001E0D6A" w:rsidP="00BF792F">
      <w:pPr>
        <w:jc w:val="both"/>
        <w:rPr>
          <w:rFonts w:cs="Arial"/>
          <w:sz w:val="20"/>
          <w:szCs w:val="20"/>
        </w:rPr>
      </w:pPr>
    </w:p>
    <w:p w:rsidR="001E0D6A" w:rsidRDefault="001E0D6A" w:rsidP="00BF792F">
      <w:pPr>
        <w:jc w:val="both"/>
        <w:rPr>
          <w:rFonts w:cs="Arial"/>
          <w:sz w:val="20"/>
          <w:szCs w:val="20"/>
        </w:rPr>
      </w:pPr>
    </w:p>
    <w:p w:rsidR="001E0D6A" w:rsidRDefault="001E0D6A" w:rsidP="00BF792F">
      <w:pPr>
        <w:jc w:val="both"/>
        <w:rPr>
          <w:rFonts w:cs="Arial"/>
          <w:sz w:val="20"/>
          <w:szCs w:val="20"/>
        </w:rPr>
      </w:pPr>
    </w:p>
    <w:p w:rsidR="001E0D6A" w:rsidRDefault="001E0D6A" w:rsidP="00BF792F">
      <w:pPr>
        <w:jc w:val="both"/>
        <w:rPr>
          <w:rFonts w:cs="Arial"/>
          <w:sz w:val="20"/>
          <w:szCs w:val="20"/>
        </w:rPr>
      </w:pPr>
    </w:p>
    <w:p w:rsidR="00785386" w:rsidRDefault="00785386" w:rsidP="00BF792F">
      <w:pPr>
        <w:jc w:val="both"/>
        <w:rPr>
          <w:rFonts w:cs="Arial"/>
          <w:sz w:val="20"/>
          <w:szCs w:val="20"/>
        </w:rPr>
      </w:pPr>
    </w:p>
    <w:p w:rsidR="00785386" w:rsidRDefault="00785386" w:rsidP="00BF792F">
      <w:pPr>
        <w:jc w:val="both"/>
        <w:rPr>
          <w:rFonts w:cs="Arial"/>
          <w:sz w:val="20"/>
          <w:szCs w:val="20"/>
        </w:rPr>
      </w:pPr>
    </w:p>
    <w:p w:rsidR="00785386" w:rsidRDefault="00785386" w:rsidP="00BF792F">
      <w:pPr>
        <w:jc w:val="both"/>
        <w:rPr>
          <w:rFonts w:cs="Arial"/>
          <w:sz w:val="20"/>
          <w:szCs w:val="20"/>
        </w:rPr>
      </w:pPr>
    </w:p>
    <w:p w:rsidR="001E0D6A" w:rsidRDefault="00785386" w:rsidP="00BF792F">
      <w:pPr>
        <w:jc w:val="both"/>
        <w:rPr>
          <w:rFonts w:cs="Arial"/>
          <w:sz w:val="20"/>
          <w:szCs w:val="20"/>
        </w:rPr>
      </w:pPr>
      <w:r>
        <w:rPr>
          <w:rFonts w:cs="Arial"/>
          <w:noProof/>
          <w:sz w:val="20"/>
          <w:szCs w:val="20"/>
        </w:rPr>
        <mc:AlternateContent>
          <mc:Choice Requires="wps">
            <w:drawing>
              <wp:anchor distT="0" distB="0" distL="114300" distR="114300" simplePos="0" relativeHeight="251730944" behindDoc="0" locked="0" layoutInCell="1" allowOverlap="1" wp14:anchorId="4DCDE32B" wp14:editId="6E90D557">
                <wp:simplePos x="0" y="0"/>
                <wp:positionH relativeFrom="margin">
                  <wp:posOffset>0</wp:posOffset>
                </wp:positionH>
                <wp:positionV relativeFrom="paragraph">
                  <wp:posOffset>0</wp:posOffset>
                </wp:positionV>
                <wp:extent cx="6210000" cy="540000"/>
                <wp:effectExtent l="0" t="0" r="95885" b="88900"/>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0000" cy="540000"/>
                        </a:xfrm>
                        <a:prstGeom prst="rect">
                          <a:avLst/>
                        </a:prstGeom>
                        <a:gradFill flip="none" rotWithShape="1">
                          <a:gsLst>
                            <a:gs pos="0">
                              <a:schemeClr val="tx2">
                                <a:lumMod val="60000"/>
                                <a:lumOff val="40000"/>
                                <a:tint val="66000"/>
                                <a:satMod val="160000"/>
                              </a:schemeClr>
                            </a:gs>
                            <a:gs pos="50000">
                              <a:schemeClr val="tx2">
                                <a:lumMod val="60000"/>
                                <a:lumOff val="40000"/>
                                <a:tint val="44500"/>
                                <a:satMod val="160000"/>
                              </a:schemeClr>
                            </a:gs>
                            <a:gs pos="100000">
                              <a:schemeClr val="tx2">
                                <a:lumMod val="60000"/>
                                <a:lumOff val="40000"/>
                                <a:tint val="23500"/>
                                <a:satMod val="160000"/>
                              </a:schemeClr>
                            </a:gs>
                          </a:gsLst>
                          <a:lin ang="2700000" scaled="1"/>
                          <a:tileRect/>
                        </a:gradFill>
                        <a:ln w="9525">
                          <a:solidFill>
                            <a:srgbClr val="000000"/>
                          </a:solidFill>
                          <a:miter lim="800000"/>
                          <a:headEnd/>
                          <a:tailEnd/>
                        </a:ln>
                        <a:effectLst>
                          <a:outerShdw dist="107763" dir="2700000" algn="ctr" rotWithShape="0">
                            <a:srgbClr val="808080">
                              <a:alpha val="50000"/>
                            </a:srgbClr>
                          </a:outerShdw>
                        </a:effectLst>
                      </wps:spPr>
                      <wps:txbx>
                        <w:txbxContent>
                          <w:p w:rsidR="00F11C68" w:rsidRPr="008429D3" w:rsidRDefault="00F11C68" w:rsidP="00785386">
                            <w:pPr>
                              <w:jc w:val="center"/>
                              <w:rPr>
                                <w:b/>
                                <w:sz w:val="20"/>
                              </w:rPr>
                            </w:pPr>
                          </w:p>
                          <w:p w:rsidR="00F11C68" w:rsidRPr="00E917AB" w:rsidRDefault="00F11C68" w:rsidP="00785386">
                            <w:pPr>
                              <w:jc w:val="center"/>
                            </w:pPr>
                            <w:r>
                              <w:rPr>
                                <w:b/>
                              </w:rPr>
                              <w:t>5. Anlagen (Mitgeltende Unterlagen)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CDE32B" id="_x0000_s1033" style="position:absolute;left:0;text-align:left;margin-left:0;margin-top:0;width:489pt;height:42.5pt;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" fillcolor="#548dd4 [1951]">
                <v:fill color2="#548dd4 [1951]" rotate="t" angle="45" colors="0 #98baf6;.5 #c0d3f8;1 #e0e9fb" focus="100%" type="gradient"/>
                <v:shadow on="t" opacity=".5" offset="6pt,6pt"/>
                <v:textbox>
                  <w:txbxContent>
                    <w:p w:rsidR="00F11C68" w:rsidRPr="008429D3" w:rsidRDefault="00F11C68" w:rsidP="00785386">
                      <w:pPr>
                        <w:jc w:val="center"/>
                        <w:rPr>
                          <w:b/>
                          <w:sz w:val="20"/>
                        </w:rPr>
                      </w:pPr>
                    </w:p>
                    <w:p w:rsidR="00F11C68" w:rsidRPr="00E917AB" w:rsidRDefault="00F11C68" w:rsidP="00785386">
                      <w:pPr>
                        <w:jc w:val="center"/>
                      </w:pPr>
                      <w:r>
                        <w:rPr>
                          <w:b/>
                        </w:rPr>
                        <w:t>5. Anlagen (Mitgeltende Unterlagen)</w:t>
                      </w:r>
                    </w:p>
                  </w:txbxContent>
                </v:textbox>
                <w10:wrap anchorx="margin"/>
              </v:rect>
            </w:pict>
          </mc:Fallback>
        </mc:AlternateContent>
      </w:r>
    </w:p>
    <w:p w:rsidR="00785386" w:rsidRDefault="00785386" w:rsidP="00BF792F">
      <w:pPr>
        <w:jc w:val="both"/>
        <w:rPr>
          <w:rFonts w:cs="Arial"/>
          <w:sz w:val="20"/>
          <w:szCs w:val="20"/>
        </w:rPr>
      </w:pPr>
    </w:p>
    <w:p w:rsidR="00785386" w:rsidRDefault="00785386" w:rsidP="00BF792F">
      <w:pPr>
        <w:jc w:val="both"/>
        <w:rPr>
          <w:rFonts w:cs="Arial"/>
          <w:sz w:val="20"/>
          <w:szCs w:val="20"/>
        </w:rPr>
      </w:pPr>
    </w:p>
    <w:p w:rsidR="00785386" w:rsidRDefault="00785386" w:rsidP="00BF792F">
      <w:pPr>
        <w:jc w:val="both"/>
        <w:rPr>
          <w:rFonts w:cs="Arial"/>
          <w:sz w:val="20"/>
          <w:szCs w:val="20"/>
        </w:rPr>
      </w:pPr>
    </w:p>
    <w:p w:rsidR="005E2462" w:rsidRDefault="005E2462" w:rsidP="005E2462">
      <w:pPr>
        <w:jc w:val="both"/>
        <w:rPr>
          <w:rFonts w:cs="Arial"/>
          <w:sz w:val="20"/>
          <w:szCs w:val="20"/>
        </w:rPr>
      </w:pPr>
    </w:p>
    <w:p w:rsidR="005E2462" w:rsidRDefault="005E2462" w:rsidP="005E2462">
      <w:pPr>
        <w:jc w:val="both"/>
        <w:rPr>
          <w:rFonts w:cs="Arial"/>
          <w:sz w:val="20"/>
          <w:szCs w:val="20"/>
        </w:rPr>
      </w:pPr>
    </w:p>
    <w:sectPr w:rsidR="005E2462" w:rsidSect="0041252E">
      <w:footerReference w:type="default" r:id="rId9"/>
      <w:pgSz w:w="11906" w:h="16838"/>
      <w:pgMar w:top="851" w:right="851" w:bottom="851" w:left="1418"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6458" w:rsidRDefault="00E46458" w:rsidP="000E70F4">
      <w:r>
        <w:separator/>
      </w:r>
    </w:p>
  </w:endnote>
  <w:endnote w:type="continuationSeparator" w:id="0">
    <w:p w:rsidR="00E46458" w:rsidRDefault="00E46458" w:rsidP="000E7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Lucidasans"/>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C68" w:rsidRPr="000E70F4" w:rsidRDefault="00F11C68" w:rsidP="000E70F4">
    <w:pPr>
      <w:pStyle w:val="Fuzeile"/>
      <w:jc w:val="right"/>
      <w:rPr>
        <w:sz w:val="16"/>
        <w:szCs w:val="16"/>
      </w:rPr>
    </w:pPr>
    <w:r w:rsidRPr="000E70F4">
      <w:rPr>
        <w:sz w:val="16"/>
        <w:szCs w:val="16"/>
      </w:rPr>
      <w:t xml:space="preserve">Seite </w:t>
    </w:r>
    <w:r w:rsidRPr="000E70F4">
      <w:rPr>
        <w:b/>
        <w:sz w:val="16"/>
        <w:szCs w:val="16"/>
      </w:rPr>
      <w:fldChar w:fldCharType="begin"/>
    </w:r>
    <w:r w:rsidRPr="000E70F4">
      <w:rPr>
        <w:b/>
        <w:sz w:val="16"/>
        <w:szCs w:val="16"/>
      </w:rPr>
      <w:instrText>PAGE  \* Arabic  \* MERGEFORMAT</w:instrText>
    </w:r>
    <w:r w:rsidRPr="000E70F4">
      <w:rPr>
        <w:b/>
        <w:sz w:val="16"/>
        <w:szCs w:val="16"/>
      </w:rPr>
      <w:fldChar w:fldCharType="separate"/>
    </w:r>
    <w:r w:rsidR="00790082">
      <w:rPr>
        <w:b/>
        <w:noProof/>
        <w:sz w:val="16"/>
        <w:szCs w:val="16"/>
      </w:rPr>
      <w:t>2</w:t>
    </w:r>
    <w:r w:rsidRPr="000E70F4">
      <w:rPr>
        <w:b/>
        <w:sz w:val="16"/>
        <w:szCs w:val="16"/>
      </w:rPr>
      <w:fldChar w:fldCharType="end"/>
    </w:r>
    <w:r w:rsidRPr="000E70F4">
      <w:rPr>
        <w:sz w:val="16"/>
        <w:szCs w:val="16"/>
      </w:rPr>
      <w:t xml:space="preserve"> von </w:t>
    </w:r>
    <w:r w:rsidRPr="000E70F4">
      <w:rPr>
        <w:b/>
        <w:sz w:val="16"/>
        <w:szCs w:val="16"/>
      </w:rPr>
      <w:fldChar w:fldCharType="begin"/>
    </w:r>
    <w:r w:rsidRPr="000E70F4">
      <w:rPr>
        <w:b/>
        <w:sz w:val="16"/>
        <w:szCs w:val="16"/>
      </w:rPr>
      <w:instrText>NUMPAGES  \* Arabic  \* MERGEFORMAT</w:instrText>
    </w:r>
    <w:r w:rsidRPr="000E70F4">
      <w:rPr>
        <w:b/>
        <w:sz w:val="16"/>
        <w:szCs w:val="16"/>
      </w:rPr>
      <w:fldChar w:fldCharType="separate"/>
    </w:r>
    <w:r w:rsidR="00790082">
      <w:rPr>
        <w:b/>
        <w:noProof/>
        <w:sz w:val="16"/>
        <w:szCs w:val="16"/>
      </w:rPr>
      <w:t>2</w:t>
    </w:r>
    <w:r w:rsidRPr="000E70F4">
      <w:rPr>
        <w:b/>
        <w:sz w:val="16"/>
        <w:szCs w:val="16"/>
      </w:rPr>
      <w:fldChar w:fldCharType="end"/>
    </w:r>
  </w:p>
  <w:p w:rsidR="00F11C68" w:rsidRPr="000C7F49" w:rsidRDefault="00F11C68" w:rsidP="000C7F49">
    <w:pPr>
      <w:pStyle w:val="Fuzeile"/>
      <w:jc w:val="center"/>
      <w:rPr>
        <w:sz w:val="16"/>
        <w:szCs w:val="16"/>
      </w:rPr>
    </w:pPr>
    <w:r w:rsidRPr="000C7F49">
      <w:rPr>
        <w:b/>
        <w:sz w:val="16"/>
        <w:szCs w:val="16"/>
      </w:rPr>
      <w:t>Schwerdtfeger Transport GmbH</w:t>
    </w:r>
    <w:r w:rsidRPr="000C7F49">
      <w:rPr>
        <w:sz w:val="16"/>
        <w:szCs w:val="16"/>
      </w:rPr>
      <w:t xml:space="preserve"> – QM-Review 201</w:t>
    </w:r>
    <w:r>
      <w:rPr>
        <w:sz w:val="16"/>
        <w:szCs w:val="16"/>
      </w:rPr>
      <w:t>5</w:t>
    </w:r>
    <w:r w:rsidRPr="000C7F49">
      <w:rPr>
        <w:sz w:val="16"/>
        <w:szCs w:val="16"/>
      </w:rPr>
      <w:t xml:space="preserve"> – Stand </w:t>
    </w:r>
    <w:r>
      <w:rPr>
        <w:sz w:val="16"/>
        <w:szCs w:val="16"/>
      </w:rPr>
      <w:t>10</w:t>
    </w:r>
    <w:r w:rsidRPr="000C7F49">
      <w:rPr>
        <w:sz w:val="16"/>
        <w:szCs w:val="16"/>
      </w:rPr>
      <w:t>.0</w:t>
    </w:r>
    <w:r>
      <w:rPr>
        <w:sz w:val="16"/>
        <w:szCs w:val="16"/>
      </w:rPr>
      <w:t>3</w:t>
    </w:r>
    <w:r w:rsidRPr="000C7F49">
      <w:rPr>
        <w:sz w:val="16"/>
        <w:szCs w:val="16"/>
      </w:rPr>
      <w:t>.201</w:t>
    </w:r>
    <w:r>
      <w:rPr>
        <w:sz w:val="16"/>
        <w:szCs w:val="16"/>
      </w:rPr>
      <w:t>5</w:t>
    </w:r>
    <w:r w:rsidRPr="000C7F49">
      <w:rPr>
        <w:sz w:val="16"/>
        <w:szCs w:val="16"/>
      </w:rPr>
      <w:t xml:space="preserve"> – Revision 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6458" w:rsidRDefault="00E46458" w:rsidP="000E70F4">
      <w:r>
        <w:separator/>
      </w:r>
    </w:p>
  </w:footnote>
  <w:footnote w:type="continuationSeparator" w:id="0">
    <w:p w:rsidR="00E46458" w:rsidRDefault="00E46458" w:rsidP="000E70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96813"/>
    <w:multiLevelType w:val="hybridMultilevel"/>
    <w:tmpl w:val="2C46EC4C"/>
    <w:lvl w:ilvl="0" w:tplc="701E8BD0">
      <w:start w:val="1"/>
      <w:numFmt w:val="decimal"/>
      <w:lvlText w:val="%1."/>
      <w:lvlJc w:val="left"/>
      <w:pPr>
        <w:tabs>
          <w:tab w:val="num" w:pos="1068"/>
        </w:tabs>
        <w:ind w:left="1068" w:hanging="360"/>
      </w:pPr>
      <w:rPr>
        <w:rFonts w:hint="default"/>
      </w:rPr>
    </w:lvl>
    <w:lvl w:ilvl="1" w:tplc="04070019" w:tentative="1">
      <w:start w:val="1"/>
      <w:numFmt w:val="lowerLetter"/>
      <w:lvlText w:val="%2."/>
      <w:lvlJc w:val="left"/>
      <w:pPr>
        <w:tabs>
          <w:tab w:val="num" w:pos="1788"/>
        </w:tabs>
        <w:ind w:left="1788" w:hanging="360"/>
      </w:pPr>
    </w:lvl>
    <w:lvl w:ilvl="2" w:tplc="0407001B" w:tentative="1">
      <w:start w:val="1"/>
      <w:numFmt w:val="lowerRoman"/>
      <w:lvlText w:val="%3."/>
      <w:lvlJc w:val="right"/>
      <w:pPr>
        <w:tabs>
          <w:tab w:val="num" w:pos="2508"/>
        </w:tabs>
        <w:ind w:left="2508" w:hanging="180"/>
      </w:pPr>
    </w:lvl>
    <w:lvl w:ilvl="3" w:tplc="0407000F" w:tentative="1">
      <w:start w:val="1"/>
      <w:numFmt w:val="decimal"/>
      <w:lvlText w:val="%4."/>
      <w:lvlJc w:val="left"/>
      <w:pPr>
        <w:tabs>
          <w:tab w:val="num" w:pos="3228"/>
        </w:tabs>
        <w:ind w:left="3228" w:hanging="360"/>
      </w:pPr>
    </w:lvl>
    <w:lvl w:ilvl="4" w:tplc="04070019" w:tentative="1">
      <w:start w:val="1"/>
      <w:numFmt w:val="lowerLetter"/>
      <w:lvlText w:val="%5."/>
      <w:lvlJc w:val="left"/>
      <w:pPr>
        <w:tabs>
          <w:tab w:val="num" w:pos="3948"/>
        </w:tabs>
        <w:ind w:left="3948" w:hanging="360"/>
      </w:pPr>
    </w:lvl>
    <w:lvl w:ilvl="5" w:tplc="0407001B" w:tentative="1">
      <w:start w:val="1"/>
      <w:numFmt w:val="lowerRoman"/>
      <w:lvlText w:val="%6."/>
      <w:lvlJc w:val="right"/>
      <w:pPr>
        <w:tabs>
          <w:tab w:val="num" w:pos="4668"/>
        </w:tabs>
        <w:ind w:left="4668" w:hanging="180"/>
      </w:pPr>
    </w:lvl>
    <w:lvl w:ilvl="6" w:tplc="0407000F" w:tentative="1">
      <w:start w:val="1"/>
      <w:numFmt w:val="decimal"/>
      <w:lvlText w:val="%7."/>
      <w:lvlJc w:val="left"/>
      <w:pPr>
        <w:tabs>
          <w:tab w:val="num" w:pos="5388"/>
        </w:tabs>
        <w:ind w:left="5388" w:hanging="360"/>
      </w:pPr>
    </w:lvl>
    <w:lvl w:ilvl="7" w:tplc="04070019" w:tentative="1">
      <w:start w:val="1"/>
      <w:numFmt w:val="lowerLetter"/>
      <w:lvlText w:val="%8."/>
      <w:lvlJc w:val="left"/>
      <w:pPr>
        <w:tabs>
          <w:tab w:val="num" w:pos="6108"/>
        </w:tabs>
        <w:ind w:left="6108" w:hanging="360"/>
      </w:pPr>
    </w:lvl>
    <w:lvl w:ilvl="8" w:tplc="0407001B" w:tentative="1">
      <w:start w:val="1"/>
      <w:numFmt w:val="lowerRoman"/>
      <w:lvlText w:val="%9."/>
      <w:lvlJc w:val="right"/>
      <w:pPr>
        <w:tabs>
          <w:tab w:val="num" w:pos="6828"/>
        </w:tabs>
        <w:ind w:left="6828" w:hanging="180"/>
      </w:pPr>
    </w:lvl>
  </w:abstractNum>
  <w:abstractNum w:abstractNumId="1" w15:restartNumberingAfterBreak="0">
    <w:nsid w:val="0CCD3B39"/>
    <w:multiLevelType w:val="hybridMultilevel"/>
    <w:tmpl w:val="B94C4C7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F920E3F"/>
    <w:multiLevelType w:val="hybridMultilevel"/>
    <w:tmpl w:val="CA9A1DD8"/>
    <w:lvl w:ilvl="0" w:tplc="039AA6E4">
      <w:start w:val="1"/>
      <w:numFmt w:val="decimal"/>
      <w:lvlText w:val="%1."/>
      <w:lvlJc w:val="left"/>
      <w:pPr>
        <w:ind w:left="720" w:hanging="360"/>
      </w:pPr>
      <w:rPr>
        <w:rFonts w:eastAsiaTheme="minorHAns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27E12C1"/>
    <w:multiLevelType w:val="multilevel"/>
    <w:tmpl w:val="B3D0D7C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79C6297"/>
    <w:multiLevelType w:val="multilevel"/>
    <w:tmpl w:val="E8AEEB0C"/>
    <w:lvl w:ilvl="0">
      <w:start w:val="1"/>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5" w15:restartNumberingAfterBreak="0">
    <w:nsid w:val="17F54308"/>
    <w:multiLevelType w:val="hybridMultilevel"/>
    <w:tmpl w:val="FD820956"/>
    <w:lvl w:ilvl="0" w:tplc="039AA6E4">
      <w:start w:val="1"/>
      <w:numFmt w:val="decimal"/>
      <w:lvlText w:val="%1."/>
      <w:lvlJc w:val="left"/>
      <w:pPr>
        <w:ind w:left="720" w:hanging="360"/>
      </w:pPr>
      <w:rPr>
        <w:rFonts w:eastAsiaTheme="minorHAns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AA91A0F"/>
    <w:multiLevelType w:val="hybridMultilevel"/>
    <w:tmpl w:val="FB20C0F2"/>
    <w:lvl w:ilvl="0" w:tplc="484E5F78">
      <w:start w:val="2"/>
      <w:numFmt w:val="bullet"/>
      <w:lvlText w:val="-"/>
      <w:lvlJc w:val="left"/>
      <w:pPr>
        <w:ind w:left="1428" w:hanging="360"/>
      </w:pPr>
      <w:rPr>
        <w:rFonts w:ascii="Arial" w:eastAsia="Times New Roman" w:hAnsi="Arial" w:cs="Aria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7" w15:restartNumberingAfterBreak="0">
    <w:nsid w:val="425862B8"/>
    <w:multiLevelType w:val="hybridMultilevel"/>
    <w:tmpl w:val="FD820956"/>
    <w:lvl w:ilvl="0" w:tplc="039AA6E4">
      <w:start w:val="1"/>
      <w:numFmt w:val="decimal"/>
      <w:lvlText w:val="%1."/>
      <w:lvlJc w:val="left"/>
      <w:pPr>
        <w:ind w:left="720" w:hanging="360"/>
      </w:pPr>
      <w:rPr>
        <w:rFonts w:eastAsiaTheme="minorHAns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5715251"/>
    <w:multiLevelType w:val="hybridMultilevel"/>
    <w:tmpl w:val="4816FA7C"/>
    <w:lvl w:ilvl="0" w:tplc="9A70612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F7C02CB"/>
    <w:multiLevelType w:val="multilevel"/>
    <w:tmpl w:val="BFC2EDCE"/>
    <w:lvl w:ilvl="0">
      <w:start w:val="1"/>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0493F84"/>
    <w:multiLevelType w:val="hybridMultilevel"/>
    <w:tmpl w:val="C6204E0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63E60FC"/>
    <w:multiLevelType w:val="multilevel"/>
    <w:tmpl w:val="F7306E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BD70F01"/>
    <w:multiLevelType w:val="hybridMultilevel"/>
    <w:tmpl w:val="ED0C7358"/>
    <w:lvl w:ilvl="0" w:tplc="4FC809B0">
      <w:start w:val="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70756BB"/>
    <w:multiLevelType w:val="hybridMultilevel"/>
    <w:tmpl w:val="C9102100"/>
    <w:lvl w:ilvl="0" w:tplc="C2B87E7C">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673247C0"/>
    <w:multiLevelType w:val="hybridMultilevel"/>
    <w:tmpl w:val="7242C032"/>
    <w:lvl w:ilvl="0" w:tplc="59D4902C">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5" w15:restartNumberingAfterBreak="0">
    <w:nsid w:val="6AEB760C"/>
    <w:multiLevelType w:val="hybridMultilevel"/>
    <w:tmpl w:val="964C4BEC"/>
    <w:lvl w:ilvl="0" w:tplc="277E544E">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44F4B04"/>
    <w:multiLevelType w:val="hybridMultilevel"/>
    <w:tmpl w:val="BF7A48FC"/>
    <w:lvl w:ilvl="0" w:tplc="EB3A95BC">
      <w:start w:val="2"/>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8"/>
  </w:num>
  <w:num w:numId="2">
    <w:abstractNumId w:val="15"/>
  </w:num>
  <w:num w:numId="3">
    <w:abstractNumId w:val="11"/>
  </w:num>
  <w:num w:numId="4">
    <w:abstractNumId w:val="6"/>
  </w:num>
  <w:num w:numId="5">
    <w:abstractNumId w:val="12"/>
  </w:num>
  <w:num w:numId="6">
    <w:abstractNumId w:val="1"/>
  </w:num>
  <w:num w:numId="7">
    <w:abstractNumId w:val="13"/>
  </w:num>
  <w:num w:numId="8">
    <w:abstractNumId w:val="4"/>
  </w:num>
  <w:num w:numId="9">
    <w:abstractNumId w:val="16"/>
  </w:num>
  <w:num w:numId="10">
    <w:abstractNumId w:val="10"/>
  </w:num>
  <w:num w:numId="11">
    <w:abstractNumId w:val="5"/>
  </w:num>
  <w:num w:numId="12">
    <w:abstractNumId w:val="7"/>
  </w:num>
  <w:num w:numId="13">
    <w:abstractNumId w:val="0"/>
  </w:num>
  <w:num w:numId="14">
    <w:abstractNumId w:val="14"/>
  </w:num>
  <w:num w:numId="15">
    <w:abstractNumId w:val="9"/>
  </w:num>
  <w:num w:numId="16">
    <w:abstractNumId w:val="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1D4"/>
    <w:rsid w:val="00001B51"/>
    <w:rsid w:val="000109CE"/>
    <w:rsid w:val="00022012"/>
    <w:rsid w:val="0002423B"/>
    <w:rsid w:val="00035024"/>
    <w:rsid w:val="000358E6"/>
    <w:rsid w:val="000403E8"/>
    <w:rsid w:val="00041829"/>
    <w:rsid w:val="00042FCD"/>
    <w:rsid w:val="00043916"/>
    <w:rsid w:val="0005206B"/>
    <w:rsid w:val="0006179D"/>
    <w:rsid w:val="000638A0"/>
    <w:rsid w:val="00065488"/>
    <w:rsid w:val="00071F1C"/>
    <w:rsid w:val="000900BB"/>
    <w:rsid w:val="00095672"/>
    <w:rsid w:val="000A1B05"/>
    <w:rsid w:val="000A5216"/>
    <w:rsid w:val="000B1482"/>
    <w:rsid w:val="000B18DA"/>
    <w:rsid w:val="000C31A4"/>
    <w:rsid w:val="000C7F49"/>
    <w:rsid w:val="000D3C16"/>
    <w:rsid w:val="000D3FCD"/>
    <w:rsid w:val="000D5D96"/>
    <w:rsid w:val="000D7254"/>
    <w:rsid w:val="000E28B9"/>
    <w:rsid w:val="000E70F4"/>
    <w:rsid w:val="000E7B2A"/>
    <w:rsid w:val="000F0A78"/>
    <w:rsid w:val="000F5680"/>
    <w:rsid w:val="000F7871"/>
    <w:rsid w:val="000F7B73"/>
    <w:rsid w:val="001068DE"/>
    <w:rsid w:val="00111605"/>
    <w:rsid w:val="00121B15"/>
    <w:rsid w:val="00127F8F"/>
    <w:rsid w:val="00131510"/>
    <w:rsid w:val="001342C8"/>
    <w:rsid w:val="00146341"/>
    <w:rsid w:val="001522FB"/>
    <w:rsid w:val="00156859"/>
    <w:rsid w:val="00165C18"/>
    <w:rsid w:val="00166E40"/>
    <w:rsid w:val="00167702"/>
    <w:rsid w:val="00172CAB"/>
    <w:rsid w:val="001750C5"/>
    <w:rsid w:val="00186EB9"/>
    <w:rsid w:val="00187B56"/>
    <w:rsid w:val="00191F9C"/>
    <w:rsid w:val="00194CD3"/>
    <w:rsid w:val="001A4AAB"/>
    <w:rsid w:val="001B0D6F"/>
    <w:rsid w:val="001B3139"/>
    <w:rsid w:val="001B3978"/>
    <w:rsid w:val="001C2E33"/>
    <w:rsid w:val="001D14FF"/>
    <w:rsid w:val="001E0D6A"/>
    <w:rsid w:val="001E1F44"/>
    <w:rsid w:val="001E3265"/>
    <w:rsid w:val="00211265"/>
    <w:rsid w:val="00213B1F"/>
    <w:rsid w:val="00221ED1"/>
    <w:rsid w:val="00223FFA"/>
    <w:rsid w:val="00226002"/>
    <w:rsid w:val="0024439E"/>
    <w:rsid w:val="00245D3B"/>
    <w:rsid w:val="00254634"/>
    <w:rsid w:val="002573A5"/>
    <w:rsid w:val="0026288F"/>
    <w:rsid w:val="00264E6D"/>
    <w:rsid w:val="00265618"/>
    <w:rsid w:val="00267823"/>
    <w:rsid w:val="00272DFB"/>
    <w:rsid w:val="00275F7C"/>
    <w:rsid w:val="00277A63"/>
    <w:rsid w:val="00294365"/>
    <w:rsid w:val="002B3BEA"/>
    <w:rsid w:val="002C0A32"/>
    <w:rsid w:val="002F45BD"/>
    <w:rsid w:val="002F6B4D"/>
    <w:rsid w:val="002F7DB8"/>
    <w:rsid w:val="00301F58"/>
    <w:rsid w:val="00322553"/>
    <w:rsid w:val="003250E3"/>
    <w:rsid w:val="00331E4C"/>
    <w:rsid w:val="00332A98"/>
    <w:rsid w:val="00337B3C"/>
    <w:rsid w:val="00341F48"/>
    <w:rsid w:val="003577C9"/>
    <w:rsid w:val="00366A2F"/>
    <w:rsid w:val="00370BFC"/>
    <w:rsid w:val="00375E9A"/>
    <w:rsid w:val="00382CB1"/>
    <w:rsid w:val="00386527"/>
    <w:rsid w:val="003870D4"/>
    <w:rsid w:val="0039257E"/>
    <w:rsid w:val="003A0A94"/>
    <w:rsid w:val="003A4622"/>
    <w:rsid w:val="003A5426"/>
    <w:rsid w:val="003C0286"/>
    <w:rsid w:val="003C356B"/>
    <w:rsid w:val="003D3700"/>
    <w:rsid w:val="003D3BF5"/>
    <w:rsid w:val="003D79D8"/>
    <w:rsid w:val="003D7CC6"/>
    <w:rsid w:val="003E43B2"/>
    <w:rsid w:val="003F29E5"/>
    <w:rsid w:val="003F3EB7"/>
    <w:rsid w:val="00410108"/>
    <w:rsid w:val="0041252E"/>
    <w:rsid w:val="00415206"/>
    <w:rsid w:val="00423573"/>
    <w:rsid w:val="00427276"/>
    <w:rsid w:val="004318AE"/>
    <w:rsid w:val="004403B6"/>
    <w:rsid w:val="00441F15"/>
    <w:rsid w:val="004446BD"/>
    <w:rsid w:val="00453645"/>
    <w:rsid w:val="00456BD9"/>
    <w:rsid w:val="00457218"/>
    <w:rsid w:val="00464673"/>
    <w:rsid w:val="00465E80"/>
    <w:rsid w:val="004725A2"/>
    <w:rsid w:val="0047662D"/>
    <w:rsid w:val="00484105"/>
    <w:rsid w:val="004857DB"/>
    <w:rsid w:val="0048584A"/>
    <w:rsid w:val="00496412"/>
    <w:rsid w:val="00496A10"/>
    <w:rsid w:val="004A09FD"/>
    <w:rsid w:val="004A0ED7"/>
    <w:rsid w:val="004A51B8"/>
    <w:rsid w:val="004A59B3"/>
    <w:rsid w:val="004A5E76"/>
    <w:rsid w:val="004B51E9"/>
    <w:rsid w:val="004C588F"/>
    <w:rsid w:val="004D28DF"/>
    <w:rsid w:val="004D7D46"/>
    <w:rsid w:val="004E275A"/>
    <w:rsid w:val="004E4B33"/>
    <w:rsid w:val="005028EE"/>
    <w:rsid w:val="00503D94"/>
    <w:rsid w:val="005116A2"/>
    <w:rsid w:val="0051197C"/>
    <w:rsid w:val="00513FD6"/>
    <w:rsid w:val="00515E3B"/>
    <w:rsid w:val="00516378"/>
    <w:rsid w:val="005204EA"/>
    <w:rsid w:val="005213E3"/>
    <w:rsid w:val="0052310D"/>
    <w:rsid w:val="00523AE0"/>
    <w:rsid w:val="00527168"/>
    <w:rsid w:val="005306DE"/>
    <w:rsid w:val="00543B98"/>
    <w:rsid w:val="00543D75"/>
    <w:rsid w:val="0054755A"/>
    <w:rsid w:val="00554532"/>
    <w:rsid w:val="00555335"/>
    <w:rsid w:val="00555557"/>
    <w:rsid w:val="00561DEC"/>
    <w:rsid w:val="00577B62"/>
    <w:rsid w:val="00583BDA"/>
    <w:rsid w:val="005853F5"/>
    <w:rsid w:val="00591F67"/>
    <w:rsid w:val="005935EA"/>
    <w:rsid w:val="00595BB7"/>
    <w:rsid w:val="00596707"/>
    <w:rsid w:val="005B02C2"/>
    <w:rsid w:val="005B1865"/>
    <w:rsid w:val="005B1ADB"/>
    <w:rsid w:val="005B6D09"/>
    <w:rsid w:val="005C2E0E"/>
    <w:rsid w:val="005C4FCB"/>
    <w:rsid w:val="005C6EC8"/>
    <w:rsid w:val="005D23D7"/>
    <w:rsid w:val="005E2462"/>
    <w:rsid w:val="005E596B"/>
    <w:rsid w:val="005F1A3B"/>
    <w:rsid w:val="005F20C2"/>
    <w:rsid w:val="006028C0"/>
    <w:rsid w:val="0060769D"/>
    <w:rsid w:val="00611A2D"/>
    <w:rsid w:val="00612AAF"/>
    <w:rsid w:val="006130EE"/>
    <w:rsid w:val="00620C55"/>
    <w:rsid w:val="00621B92"/>
    <w:rsid w:val="006270E4"/>
    <w:rsid w:val="00632F63"/>
    <w:rsid w:val="0064487F"/>
    <w:rsid w:val="006468EB"/>
    <w:rsid w:val="00647233"/>
    <w:rsid w:val="00663F45"/>
    <w:rsid w:val="006656F4"/>
    <w:rsid w:val="00667D15"/>
    <w:rsid w:val="00671E7D"/>
    <w:rsid w:val="0067736D"/>
    <w:rsid w:val="00684BF3"/>
    <w:rsid w:val="00693395"/>
    <w:rsid w:val="006942E5"/>
    <w:rsid w:val="00695B34"/>
    <w:rsid w:val="006A25F8"/>
    <w:rsid w:val="006A4DFD"/>
    <w:rsid w:val="006B1970"/>
    <w:rsid w:val="006B1D45"/>
    <w:rsid w:val="006B3058"/>
    <w:rsid w:val="006B3074"/>
    <w:rsid w:val="006B6145"/>
    <w:rsid w:val="006C2845"/>
    <w:rsid w:val="006C3053"/>
    <w:rsid w:val="006C3B3D"/>
    <w:rsid w:val="006C48C1"/>
    <w:rsid w:val="006D2069"/>
    <w:rsid w:val="006E7431"/>
    <w:rsid w:val="006F4771"/>
    <w:rsid w:val="0071108C"/>
    <w:rsid w:val="00717FE9"/>
    <w:rsid w:val="007305A4"/>
    <w:rsid w:val="00742FD0"/>
    <w:rsid w:val="007504B5"/>
    <w:rsid w:val="00757305"/>
    <w:rsid w:val="00757373"/>
    <w:rsid w:val="00764A9A"/>
    <w:rsid w:val="007726A0"/>
    <w:rsid w:val="007733DD"/>
    <w:rsid w:val="00776156"/>
    <w:rsid w:val="00780854"/>
    <w:rsid w:val="007840B8"/>
    <w:rsid w:val="00785386"/>
    <w:rsid w:val="00785436"/>
    <w:rsid w:val="00790082"/>
    <w:rsid w:val="00790CEF"/>
    <w:rsid w:val="00796CBC"/>
    <w:rsid w:val="007A1BE1"/>
    <w:rsid w:val="007B0189"/>
    <w:rsid w:val="007B47B0"/>
    <w:rsid w:val="007C7605"/>
    <w:rsid w:val="007D7255"/>
    <w:rsid w:val="007F0E30"/>
    <w:rsid w:val="008160C3"/>
    <w:rsid w:val="00821E34"/>
    <w:rsid w:val="00823944"/>
    <w:rsid w:val="0082624F"/>
    <w:rsid w:val="00835408"/>
    <w:rsid w:val="008361E2"/>
    <w:rsid w:val="00841483"/>
    <w:rsid w:val="008429D3"/>
    <w:rsid w:val="00853F2A"/>
    <w:rsid w:val="008624B9"/>
    <w:rsid w:val="00863689"/>
    <w:rsid w:val="00873026"/>
    <w:rsid w:val="00873E2A"/>
    <w:rsid w:val="0087476C"/>
    <w:rsid w:val="00875420"/>
    <w:rsid w:val="00887C67"/>
    <w:rsid w:val="008926C7"/>
    <w:rsid w:val="00895B0D"/>
    <w:rsid w:val="00897347"/>
    <w:rsid w:val="008B648E"/>
    <w:rsid w:val="008B6890"/>
    <w:rsid w:val="008B6B7A"/>
    <w:rsid w:val="008E1059"/>
    <w:rsid w:val="008E6CB6"/>
    <w:rsid w:val="008F2643"/>
    <w:rsid w:val="009053B0"/>
    <w:rsid w:val="00910615"/>
    <w:rsid w:val="00913FF7"/>
    <w:rsid w:val="0091627D"/>
    <w:rsid w:val="0092701F"/>
    <w:rsid w:val="00927D59"/>
    <w:rsid w:val="0093170B"/>
    <w:rsid w:val="0093179C"/>
    <w:rsid w:val="009365E3"/>
    <w:rsid w:val="009420BE"/>
    <w:rsid w:val="00953CD2"/>
    <w:rsid w:val="009560B4"/>
    <w:rsid w:val="00962A13"/>
    <w:rsid w:val="00962CA6"/>
    <w:rsid w:val="00965990"/>
    <w:rsid w:val="009776C0"/>
    <w:rsid w:val="009918BD"/>
    <w:rsid w:val="009931D4"/>
    <w:rsid w:val="0099466F"/>
    <w:rsid w:val="009954A6"/>
    <w:rsid w:val="00996057"/>
    <w:rsid w:val="009A1B04"/>
    <w:rsid w:val="009A4A21"/>
    <w:rsid w:val="009B17F1"/>
    <w:rsid w:val="009B6A46"/>
    <w:rsid w:val="009C121B"/>
    <w:rsid w:val="009D0407"/>
    <w:rsid w:val="009D153D"/>
    <w:rsid w:val="009D2889"/>
    <w:rsid w:val="009D3384"/>
    <w:rsid w:val="009D7AA3"/>
    <w:rsid w:val="009E1E4A"/>
    <w:rsid w:val="009F54D0"/>
    <w:rsid w:val="00A011BB"/>
    <w:rsid w:val="00A07AA5"/>
    <w:rsid w:val="00A24503"/>
    <w:rsid w:val="00A254B0"/>
    <w:rsid w:val="00A4791B"/>
    <w:rsid w:val="00A52FA5"/>
    <w:rsid w:val="00A55BAD"/>
    <w:rsid w:val="00A622C8"/>
    <w:rsid w:val="00A701FA"/>
    <w:rsid w:val="00A72669"/>
    <w:rsid w:val="00A8403B"/>
    <w:rsid w:val="00A85111"/>
    <w:rsid w:val="00A86AA0"/>
    <w:rsid w:val="00A902CE"/>
    <w:rsid w:val="00A91331"/>
    <w:rsid w:val="00A94FB6"/>
    <w:rsid w:val="00AA0C8E"/>
    <w:rsid w:val="00AA79A9"/>
    <w:rsid w:val="00AB176D"/>
    <w:rsid w:val="00AB3CC1"/>
    <w:rsid w:val="00AB7DB6"/>
    <w:rsid w:val="00AC04CB"/>
    <w:rsid w:val="00AC12B8"/>
    <w:rsid w:val="00AD4979"/>
    <w:rsid w:val="00AD6F1F"/>
    <w:rsid w:val="00AD72BB"/>
    <w:rsid w:val="00AF2981"/>
    <w:rsid w:val="00AF7E40"/>
    <w:rsid w:val="00B00C20"/>
    <w:rsid w:val="00B01F6A"/>
    <w:rsid w:val="00B022C2"/>
    <w:rsid w:val="00B0310F"/>
    <w:rsid w:val="00B201B6"/>
    <w:rsid w:val="00B23B2A"/>
    <w:rsid w:val="00B23C50"/>
    <w:rsid w:val="00B240B2"/>
    <w:rsid w:val="00B33C68"/>
    <w:rsid w:val="00B3514B"/>
    <w:rsid w:val="00B42099"/>
    <w:rsid w:val="00B71885"/>
    <w:rsid w:val="00B71ECA"/>
    <w:rsid w:val="00B73A84"/>
    <w:rsid w:val="00B753F5"/>
    <w:rsid w:val="00B76131"/>
    <w:rsid w:val="00B7759D"/>
    <w:rsid w:val="00B81017"/>
    <w:rsid w:val="00B83289"/>
    <w:rsid w:val="00B8332B"/>
    <w:rsid w:val="00B86623"/>
    <w:rsid w:val="00B8690A"/>
    <w:rsid w:val="00B946E1"/>
    <w:rsid w:val="00BA0246"/>
    <w:rsid w:val="00BB438A"/>
    <w:rsid w:val="00BC5652"/>
    <w:rsid w:val="00BC720C"/>
    <w:rsid w:val="00BD47C8"/>
    <w:rsid w:val="00BE0FEC"/>
    <w:rsid w:val="00BE1693"/>
    <w:rsid w:val="00BE17B9"/>
    <w:rsid w:val="00BF5651"/>
    <w:rsid w:val="00BF66F8"/>
    <w:rsid w:val="00BF792F"/>
    <w:rsid w:val="00C005BA"/>
    <w:rsid w:val="00C02B84"/>
    <w:rsid w:val="00C040FC"/>
    <w:rsid w:val="00C063CB"/>
    <w:rsid w:val="00C06E14"/>
    <w:rsid w:val="00C11AD7"/>
    <w:rsid w:val="00C12618"/>
    <w:rsid w:val="00C179A3"/>
    <w:rsid w:val="00C2784B"/>
    <w:rsid w:val="00C4799D"/>
    <w:rsid w:val="00C54485"/>
    <w:rsid w:val="00C5598D"/>
    <w:rsid w:val="00C60D5E"/>
    <w:rsid w:val="00C61F4A"/>
    <w:rsid w:val="00C62803"/>
    <w:rsid w:val="00C709DB"/>
    <w:rsid w:val="00C9277A"/>
    <w:rsid w:val="00C934A3"/>
    <w:rsid w:val="00C94790"/>
    <w:rsid w:val="00C959B7"/>
    <w:rsid w:val="00C961F1"/>
    <w:rsid w:val="00CA169E"/>
    <w:rsid w:val="00CA2418"/>
    <w:rsid w:val="00CA5B5B"/>
    <w:rsid w:val="00CA614A"/>
    <w:rsid w:val="00CB2122"/>
    <w:rsid w:val="00CC3843"/>
    <w:rsid w:val="00CC5F15"/>
    <w:rsid w:val="00CE2E68"/>
    <w:rsid w:val="00CE5D57"/>
    <w:rsid w:val="00D11A24"/>
    <w:rsid w:val="00D2225C"/>
    <w:rsid w:val="00D30C2B"/>
    <w:rsid w:val="00D3409D"/>
    <w:rsid w:val="00D43E17"/>
    <w:rsid w:val="00D4550A"/>
    <w:rsid w:val="00D518E6"/>
    <w:rsid w:val="00D538CE"/>
    <w:rsid w:val="00D625C7"/>
    <w:rsid w:val="00D62929"/>
    <w:rsid w:val="00D63AAA"/>
    <w:rsid w:val="00D67511"/>
    <w:rsid w:val="00D71046"/>
    <w:rsid w:val="00D73748"/>
    <w:rsid w:val="00D77EBC"/>
    <w:rsid w:val="00D92DB4"/>
    <w:rsid w:val="00D95650"/>
    <w:rsid w:val="00DB0EAF"/>
    <w:rsid w:val="00DB223E"/>
    <w:rsid w:val="00DB24F8"/>
    <w:rsid w:val="00DB33AC"/>
    <w:rsid w:val="00DD1BD1"/>
    <w:rsid w:val="00DD2FCD"/>
    <w:rsid w:val="00DD3B78"/>
    <w:rsid w:val="00DD51B1"/>
    <w:rsid w:val="00DE30F1"/>
    <w:rsid w:val="00DF394C"/>
    <w:rsid w:val="00DF64DF"/>
    <w:rsid w:val="00E0006E"/>
    <w:rsid w:val="00E02529"/>
    <w:rsid w:val="00E06338"/>
    <w:rsid w:val="00E229DE"/>
    <w:rsid w:val="00E23404"/>
    <w:rsid w:val="00E24759"/>
    <w:rsid w:val="00E32894"/>
    <w:rsid w:val="00E3446C"/>
    <w:rsid w:val="00E43865"/>
    <w:rsid w:val="00E46458"/>
    <w:rsid w:val="00E5116A"/>
    <w:rsid w:val="00E513C0"/>
    <w:rsid w:val="00E52A46"/>
    <w:rsid w:val="00E61557"/>
    <w:rsid w:val="00E61F7C"/>
    <w:rsid w:val="00E644E1"/>
    <w:rsid w:val="00E66B18"/>
    <w:rsid w:val="00E80A39"/>
    <w:rsid w:val="00E80BF9"/>
    <w:rsid w:val="00E86606"/>
    <w:rsid w:val="00E9090B"/>
    <w:rsid w:val="00E917AB"/>
    <w:rsid w:val="00E96295"/>
    <w:rsid w:val="00EA3985"/>
    <w:rsid w:val="00EB10C9"/>
    <w:rsid w:val="00EB1EF0"/>
    <w:rsid w:val="00EB4DB9"/>
    <w:rsid w:val="00EB738C"/>
    <w:rsid w:val="00ED04D9"/>
    <w:rsid w:val="00ED35C9"/>
    <w:rsid w:val="00ED4C7D"/>
    <w:rsid w:val="00EE206D"/>
    <w:rsid w:val="00EE663E"/>
    <w:rsid w:val="00EF641A"/>
    <w:rsid w:val="00F0377A"/>
    <w:rsid w:val="00F07BC0"/>
    <w:rsid w:val="00F11C68"/>
    <w:rsid w:val="00F1206B"/>
    <w:rsid w:val="00F23D9F"/>
    <w:rsid w:val="00F23EE5"/>
    <w:rsid w:val="00F35E6E"/>
    <w:rsid w:val="00F36CB6"/>
    <w:rsid w:val="00F43D26"/>
    <w:rsid w:val="00F54C89"/>
    <w:rsid w:val="00F705F2"/>
    <w:rsid w:val="00F7094D"/>
    <w:rsid w:val="00F76B5D"/>
    <w:rsid w:val="00F80856"/>
    <w:rsid w:val="00F82894"/>
    <w:rsid w:val="00F86C0C"/>
    <w:rsid w:val="00F87B4F"/>
    <w:rsid w:val="00F87F33"/>
    <w:rsid w:val="00F9009D"/>
    <w:rsid w:val="00FB5884"/>
    <w:rsid w:val="00FC17F9"/>
    <w:rsid w:val="00FC4302"/>
    <w:rsid w:val="00FD0536"/>
    <w:rsid w:val="00FD0577"/>
    <w:rsid w:val="00FD1664"/>
    <w:rsid w:val="00FF4A50"/>
    <w:rsid w:val="00FF5A33"/>
    <w:rsid w:val="00FF6B2C"/>
    <w:rsid w:val="00FF7C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7EB062C-C67B-499C-9777-59D504774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931D4"/>
    <w:pPr>
      <w:spacing w:after="0" w:line="240" w:lineRule="auto"/>
    </w:pPr>
    <w:rPr>
      <w:rFonts w:ascii="Arial" w:eastAsia="Times New Roman" w:hAnsi="Arial"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qFormat/>
    <w:rsid w:val="00131510"/>
    <w:pPr>
      <w:ind w:left="720"/>
      <w:contextualSpacing/>
    </w:pPr>
  </w:style>
  <w:style w:type="paragraph" w:customStyle="1" w:styleId="Default">
    <w:name w:val="Default"/>
    <w:rsid w:val="003D7CC6"/>
    <w:pPr>
      <w:autoSpaceDE w:val="0"/>
      <w:autoSpaceDN w:val="0"/>
      <w:adjustRightInd w:val="0"/>
      <w:spacing w:after="0" w:line="240" w:lineRule="auto"/>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C60D5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60D5E"/>
    <w:rPr>
      <w:rFonts w:ascii="Tahoma" w:eastAsia="Times New Roman" w:hAnsi="Tahoma" w:cs="Tahoma"/>
      <w:sz w:val="16"/>
      <w:szCs w:val="16"/>
      <w:lang w:eastAsia="de-DE"/>
    </w:rPr>
  </w:style>
  <w:style w:type="paragraph" w:styleId="Kopfzeile">
    <w:name w:val="header"/>
    <w:basedOn w:val="Standard"/>
    <w:link w:val="KopfzeileZchn"/>
    <w:uiPriority w:val="99"/>
    <w:unhideWhenUsed/>
    <w:rsid w:val="000E70F4"/>
    <w:pPr>
      <w:tabs>
        <w:tab w:val="center" w:pos="4536"/>
        <w:tab w:val="right" w:pos="9072"/>
      </w:tabs>
    </w:pPr>
  </w:style>
  <w:style w:type="character" w:customStyle="1" w:styleId="KopfzeileZchn">
    <w:name w:val="Kopfzeile Zchn"/>
    <w:basedOn w:val="Absatz-Standardschriftart"/>
    <w:link w:val="Kopfzeile"/>
    <w:uiPriority w:val="99"/>
    <w:rsid w:val="000E70F4"/>
    <w:rPr>
      <w:rFonts w:ascii="Arial" w:eastAsia="Times New Roman" w:hAnsi="Arial" w:cs="Times New Roman"/>
      <w:sz w:val="24"/>
      <w:szCs w:val="24"/>
      <w:lang w:eastAsia="de-DE"/>
    </w:rPr>
  </w:style>
  <w:style w:type="paragraph" w:styleId="Fuzeile">
    <w:name w:val="footer"/>
    <w:basedOn w:val="Standard"/>
    <w:link w:val="FuzeileZchn"/>
    <w:uiPriority w:val="99"/>
    <w:unhideWhenUsed/>
    <w:rsid w:val="000E70F4"/>
    <w:pPr>
      <w:tabs>
        <w:tab w:val="center" w:pos="4536"/>
        <w:tab w:val="right" w:pos="9072"/>
      </w:tabs>
    </w:pPr>
  </w:style>
  <w:style w:type="character" w:customStyle="1" w:styleId="FuzeileZchn">
    <w:name w:val="Fußzeile Zchn"/>
    <w:basedOn w:val="Absatz-Standardschriftart"/>
    <w:link w:val="Fuzeile"/>
    <w:uiPriority w:val="99"/>
    <w:rsid w:val="000E70F4"/>
    <w:rPr>
      <w:rFonts w:ascii="Arial" w:eastAsia="Times New Roman" w:hAnsi="Arial" w:cs="Times New Roman"/>
      <w:sz w:val="24"/>
      <w:szCs w:val="24"/>
      <w:lang w:eastAsia="de-DE"/>
    </w:rPr>
  </w:style>
  <w:style w:type="paragraph" w:styleId="Titel">
    <w:name w:val="Title"/>
    <w:basedOn w:val="Standard"/>
    <w:next w:val="Standard"/>
    <w:link w:val="TitelZchn"/>
    <w:uiPriority w:val="10"/>
    <w:qFormat/>
    <w:rsid w:val="00621B9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621B92"/>
    <w:rPr>
      <w:rFonts w:asciiTheme="majorHAnsi" w:eastAsiaTheme="majorEastAsia" w:hAnsiTheme="majorHAnsi" w:cstheme="majorBidi"/>
      <w:color w:val="17365D" w:themeColor="text2" w:themeShade="BF"/>
      <w:spacing w:val="5"/>
      <w:kern w:val="28"/>
      <w:sz w:val="52"/>
      <w:szCs w:val="52"/>
      <w:lang w:eastAsia="de-DE"/>
    </w:rPr>
  </w:style>
  <w:style w:type="paragraph" w:styleId="Untertitel">
    <w:name w:val="Subtitle"/>
    <w:basedOn w:val="Standard"/>
    <w:next w:val="Standard"/>
    <w:link w:val="UntertitelZchn"/>
    <w:uiPriority w:val="11"/>
    <w:qFormat/>
    <w:rsid w:val="00621B92"/>
    <w:pPr>
      <w:numPr>
        <w:ilvl w:val="1"/>
      </w:numPr>
      <w:spacing w:after="200" w:line="276" w:lineRule="auto"/>
    </w:pPr>
    <w:rPr>
      <w:rFonts w:asciiTheme="majorHAnsi" w:eastAsiaTheme="majorEastAsia" w:hAnsiTheme="majorHAnsi" w:cstheme="majorBidi"/>
      <w:i/>
      <w:iCs/>
      <w:color w:val="4F81BD" w:themeColor="accent1"/>
      <w:spacing w:val="15"/>
    </w:rPr>
  </w:style>
  <w:style w:type="character" w:customStyle="1" w:styleId="UntertitelZchn">
    <w:name w:val="Untertitel Zchn"/>
    <w:basedOn w:val="Absatz-Standardschriftart"/>
    <w:link w:val="Untertitel"/>
    <w:uiPriority w:val="11"/>
    <w:rsid w:val="00621B92"/>
    <w:rPr>
      <w:rFonts w:asciiTheme="majorHAnsi" w:eastAsiaTheme="majorEastAsia" w:hAnsiTheme="majorHAnsi" w:cstheme="majorBidi"/>
      <w:i/>
      <w:iCs/>
      <w:color w:val="4F81BD" w:themeColor="accent1"/>
      <w:spacing w:val="15"/>
      <w:sz w:val="24"/>
      <w:szCs w:val="24"/>
      <w:lang w:eastAsia="de-DE"/>
    </w:rPr>
  </w:style>
  <w:style w:type="paragraph" w:styleId="KeinLeerraum">
    <w:name w:val="No Spacing"/>
    <w:link w:val="KeinLeerraumZchn"/>
    <w:uiPriority w:val="1"/>
    <w:qFormat/>
    <w:rsid w:val="00621B92"/>
    <w:pPr>
      <w:spacing w:after="0" w:line="240" w:lineRule="auto"/>
    </w:pPr>
    <w:rPr>
      <w:rFonts w:eastAsiaTheme="minorEastAsia"/>
      <w:lang w:eastAsia="de-DE"/>
    </w:rPr>
  </w:style>
  <w:style w:type="character" w:customStyle="1" w:styleId="KeinLeerraumZchn">
    <w:name w:val="Kein Leerraum Zchn"/>
    <w:basedOn w:val="Absatz-Standardschriftart"/>
    <w:link w:val="KeinLeerraum"/>
    <w:uiPriority w:val="1"/>
    <w:rsid w:val="00621B92"/>
    <w:rPr>
      <w:rFonts w:eastAsiaTheme="minorEastAsia"/>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223993">
      <w:bodyDiv w:val="1"/>
      <w:marLeft w:val="0"/>
      <w:marRight w:val="0"/>
      <w:marTop w:val="0"/>
      <w:marBottom w:val="0"/>
      <w:divBdr>
        <w:top w:val="none" w:sz="0" w:space="0" w:color="auto"/>
        <w:left w:val="none" w:sz="0" w:space="0" w:color="auto"/>
        <w:bottom w:val="none" w:sz="0" w:space="0" w:color="auto"/>
        <w:right w:val="none" w:sz="0" w:space="0" w:color="auto"/>
      </w:divBdr>
    </w:div>
    <w:div w:id="1715079305">
      <w:bodyDiv w:val="1"/>
      <w:marLeft w:val="0"/>
      <w:marRight w:val="0"/>
      <w:marTop w:val="0"/>
      <w:marBottom w:val="0"/>
      <w:divBdr>
        <w:top w:val="none" w:sz="0" w:space="0" w:color="auto"/>
        <w:left w:val="none" w:sz="0" w:space="0" w:color="auto"/>
        <w:bottom w:val="none" w:sz="0" w:space="0" w:color="auto"/>
        <w:right w:val="none" w:sz="0" w:space="0" w:color="auto"/>
      </w:divBdr>
    </w:div>
    <w:div w:id="2102602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Bericht der Schwerdtfeger Gruppe</Abstract>
  <CompanyAddress>Schwerdtfeger Transport Friedrichshafen GmbH
</CompanyAddress>
  <CompanyPhone>Schwerdtfeger Transport Karlsruhe GmbH</CompanyPhone>
  <CompanyFax>Schwerdtfeger Transport Karlsruhe GmbH</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4983</Words>
  <Characters>31398</Characters>
  <Application>Microsoft Office Word</Application>
  <DocSecurity>0</DocSecurity>
  <Lines>261</Lines>
  <Paragraphs>72</Paragraphs>
  <ScaleCrop>false</ScaleCrop>
  <HeadingPairs>
    <vt:vector size="2" baseType="variant">
      <vt:variant>
        <vt:lpstr>Titel</vt:lpstr>
      </vt:variant>
      <vt:variant>
        <vt:i4>1</vt:i4>
      </vt:variant>
    </vt:vector>
  </HeadingPairs>
  <TitlesOfParts>
    <vt:vector size="1" baseType="lpstr">
      <vt:lpstr>Qualitätsmanagement-Review</vt:lpstr>
    </vt:vector>
  </TitlesOfParts>
  <Company>Schwerdtfeger Transport GmbH</Company>
  <LinksUpToDate>false</LinksUpToDate>
  <CharactersWithSpaces>36309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Qualitätsmanagement-Review</dc:title>
  <dc:subject>Bericht der Schwerdtfeger Transport GmbH</dc:subject>
  <dc:creator>Mario Wyrwinski</dc:creator>
  <cp:keywords/>
  <dc:description/>
  <cp:lastModifiedBy>Danee Bills</cp:lastModifiedBy>
  <cp:revision>2</cp:revision>
  <cp:lastPrinted>2015-03-23T14:37:00Z</cp:lastPrinted>
  <dcterms:created xsi:type="dcterms:W3CDTF">2016-03-15T07:41:00Z</dcterms:created>
  <dcterms:modified xsi:type="dcterms:W3CDTF">2016-03-15T07:41:00Z</dcterms:modified>
</cp:coreProperties>
</file>